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7F3EF" w14:textId="77777777" w:rsidR="00835AE7" w:rsidRDefault="00835AE7" w:rsidP="003D2E99">
      <w:pPr>
        <w:jc w:val="both"/>
        <w:rPr>
          <w:rFonts w:ascii="Poppins" w:hAnsi="Poppins" w:cs="Poppins"/>
          <w:sz w:val="21"/>
        </w:rPr>
      </w:pPr>
    </w:p>
    <w:p w14:paraId="20103A48" w14:textId="53C9712F" w:rsidR="00777BDD" w:rsidRPr="00835AE7" w:rsidRDefault="00777BDD" w:rsidP="003D2E99">
      <w:pPr>
        <w:jc w:val="both"/>
        <w:rPr>
          <w:rFonts w:ascii="Poppins" w:hAnsi="Poppins" w:cs="Poppins"/>
          <w:sz w:val="21"/>
        </w:rPr>
      </w:pPr>
      <w:r w:rsidRPr="00835AE7">
        <w:rPr>
          <w:rFonts w:ascii="Poppins" w:hAnsi="Poppins" w:cs="Poppins"/>
          <w:sz w:val="21"/>
        </w:rPr>
        <w:t xml:space="preserve">If you fulfil the criteria for the use of disabled parking facilities or a free </w:t>
      </w:r>
      <w:r w:rsidR="00835AE7" w:rsidRPr="00835AE7">
        <w:rPr>
          <w:rFonts w:ascii="Poppins" w:hAnsi="Poppins" w:cs="Poppins"/>
          <w:sz w:val="21"/>
        </w:rPr>
        <w:t xml:space="preserve">carer </w:t>
      </w:r>
      <w:r w:rsidRPr="00835AE7">
        <w:rPr>
          <w:rFonts w:ascii="Poppins" w:hAnsi="Poppins" w:cs="Poppins"/>
          <w:sz w:val="21"/>
        </w:rPr>
        <w:t xml:space="preserve">ticket for an existing customer, we would be delighted to receive this completed form along with your supporting documents. Please ensure it is with us by </w:t>
      </w:r>
      <w:r w:rsidRPr="00835AE7">
        <w:rPr>
          <w:rFonts w:ascii="Poppins" w:hAnsi="Poppins" w:cs="Poppins"/>
          <w:b/>
          <w:color w:val="FF7E79"/>
          <w:sz w:val="21"/>
        </w:rPr>
        <w:t xml:space="preserve">XX/XX/XXXX at </w:t>
      </w:r>
      <w:proofErr w:type="gramStart"/>
      <w:r w:rsidRPr="00835AE7">
        <w:rPr>
          <w:rFonts w:ascii="Poppins" w:hAnsi="Poppins" w:cs="Poppins"/>
          <w:b/>
          <w:color w:val="FF7E79"/>
          <w:sz w:val="21"/>
        </w:rPr>
        <w:t>XX:XXpm</w:t>
      </w:r>
      <w:proofErr w:type="gramEnd"/>
      <w:r w:rsidR="00835AE7" w:rsidRPr="00835AE7">
        <w:rPr>
          <w:rFonts w:ascii="Poppins" w:hAnsi="Poppins" w:cs="Poppins"/>
          <w:sz w:val="21"/>
        </w:rPr>
        <w:t>. To apply for a carer ticket, an existing customer must have already purchased their own ticket. The carer ticket must be used for a specified carer or personal assistant to support the existing customer whilst at the event, the two tickets will be linked and cannot be sold on.</w:t>
      </w:r>
      <w:bookmarkStart w:id="0" w:name="_GoBack"/>
      <w:bookmarkEnd w:id="0"/>
    </w:p>
    <w:p w14:paraId="5E017D8E" w14:textId="57460752" w:rsidR="00777BDD" w:rsidRPr="00835AE7" w:rsidRDefault="00777BDD" w:rsidP="003D2E99">
      <w:pPr>
        <w:jc w:val="both"/>
        <w:rPr>
          <w:rFonts w:ascii="Poppins" w:hAnsi="Poppins" w:cs="Poppins"/>
          <w:sz w:val="21"/>
        </w:rPr>
      </w:pPr>
    </w:p>
    <w:p w14:paraId="3493BD64" w14:textId="4ABB1A0B" w:rsidR="00E02DCF" w:rsidRPr="00835AE7" w:rsidRDefault="00E02DCF" w:rsidP="003D2E99">
      <w:pPr>
        <w:jc w:val="both"/>
        <w:rPr>
          <w:rFonts w:ascii="Poppins" w:hAnsi="Poppins" w:cs="Poppins"/>
          <w:sz w:val="21"/>
        </w:rPr>
      </w:pPr>
      <w:r w:rsidRPr="00835AE7">
        <w:rPr>
          <w:rFonts w:ascii="Poppins" w:hAnsi="Poppins" w:cs="Poppins"/>
          <w:sz w:val="21"/>
        </w:rPr>
        <w:t>We are pleased to give priority for free tickets to customers receiving higher rate DLA or who are registered blind, however we consider every application individually regardless of DLA rate and will accept other supporting documents.</w:t>
      </w:r>
    </w:p>
    <w:p w14:paraId="6138B35E" w14:textId="77777777" w:rsidR="00E02DCF" w:rsidRPr="00835AE7" w:rsidRDefault="00E02DCF" w:rsidP="003D2E99">
      <w:pPr>
        <w:jc w:val="both"/>
        <w:rPr>
          <w:rFonts w:ascii="Poppins" w:hAnsi="Poppins" w:cs="Poppins"/>
          <w:sz w:val="21"/>
        </w:rPr>
      </w:pPr>
    </w:p>
    <w:p w14:paraId="5AAA0283" w14:textId="1E7D6053" w:rsidR="00777BDD" w:rsidRPr="00835AE7" w:rsidRDefault="00777BDD" w:rsidP="003D2E99">
      <w:pPr>
        <w:jc w:val="both"/>
        <w:rPr>
          <w:rFonts w:ascii="Poppins" w:hAnsi="Poppins" w:cs="Poppins"/>
          <w:sz w:val="21"/>
        </w:rPr>
      </w:pPr>
      <w:r w:rsidRPr="00835AE7">
        <w:rPr>
          <w:rFonts w:ascii="Poppins" w:hAnsi="Poppins" w:cs="Poppins"/>
          <w:sz w:val="21"/>
        </w:rPr>
        <w:t xml:space="preserve">The information is treated with the strictest confidence and is never shared with any third parties. Please note the below details must match the information supplied by the </w:t>
      </w:r>
      <w:r w:rsidR="003D2E99" w:rsidRPr="00835AE7">
        <w:rPr>
          <w:rFonts w:ascii="Poppins" w:hAnsi="Poppins" w:cs="Poppins"/>
          <w:sz w:val="21"/>
        </w:rPr>
        <w:t xml:space="preserve">existing </w:t>
      </w:r>
      <w:r w:rsidRPr="00835AE7">
        <w:rPr>
          <w:rFonts w:ascii="Poppins" w:hAnsi="Poppins" w:cs="Poppins"/>
          <w:sz w:val="21"/>
        </w:rPr>
        <w:t>customer at the time of their purchase.</w:t>
      </w:r>
      <w:r w:rsidR="00E02DCF" w:rsidRPr="00835AE7">
        <w:rPr>
          <w:rFonts w:ascii="Poppins" w:hAnsi="Poppins" w:cs="Poppins"/>
          <w:sz w:val="21"/>
        </w:rPr>
        <w:t xml:space="preserve"> </w:t>
      </w:r>
    </w:p>
    <w:p w14:paraId="479F03D4" w14:textId="3A62BACD" w:rsidR="00777BDD" w:rsidRPr="00835AE7" w:rsidRDefault="00777BDD" w:rsidP="003D2E99">
      <w:pPr>
        <w:jc w:val="both"/>
        <w:rPr>
          <w:rFonts w:ascii="Poppins" w:hAnsi="Poppins" w:cs="Poppins"/>
          <w:sz w:val="21"/>
        </w:rPr>
      </w:pPr>
    </w:p>
    <w:tbl>
      <w:tblPr>
        <w:tblStyle w:val="TableGrid"/>
        <w:tblW w:w="0" w:type="auto"/>
        <w:tblLook w:val="04A0" w:firstRow="1" w:lastRow="0" w:firstColumn="1" w:lastColumn="0" w:noHBand="0" w:noVBand="1"/>
      </w:tblPr>
      <w:tblGrid>
        <w:gridCol w:w="4553"/>
        <w:gridCol w:w="5127"/>
      </w:tblGrid>
      <w:tr w:rsidR="00777BDD" w:rsidRPr="00835AE7" w14:paraId="3EEBFEEC" w14:textId="77777777" w:rsidTr="00852EEA">
        <w:trPr>
          <w:trHeight w:val="348"/>
        </w:trPr>
        <w:tc>
          <w:tcPr>
            <w:tcW w:w="4553" w:type="dxa"/>
            <w:vAlign w:val="center"/>
          </w:tcPr>
          <w:p w14:paraId="687049CA" w14:textId="62BEC428" w:rsidR="00777BDD" w:rsidRPr="00835AE7" w:rsidRDefault="00777BDD" w:rsidP="003D2E99">
            <w:pPr>
              <w:rPr>
                <w:rFonts w:ascii="Poppins" w:hAnsi="Poppins" w:cs="Poppins"/>
                <w:sz w:val="21"/>
              </w:rPr>
            </w:pPr>
            <w:r w:rsidRPr="00835AE7">
              <w:rPr>
                <w:rFonts w:ascii="Poppins" w:hAnsi="Poppins" w:cs="Poppins"/>
                <w:sz w:val="21"/>
              </w:rPr>
              <w:t>First and last name of existing customer:</w:t>
            </w:r>
          </w:p>
        </w:tc>
        <w:tc>
          <w:tcPr>
            <w:tcW w:w="5127" w:type="dxa"/>
            <w:vAlign w:val="center"/>
          </w:tcPr>
          <w:p w14:paraId="36CBAE57" w14:textId="77777777" w:rsidR="00777BDD" w:rsidRPr="00835AE7" w:rsidRDefault="00777BDD" w:rsidP="003D2E99">
            <w:pPr>
              <w:rPr>
                <w:rFonts w:ascii="Poppins" w:hAnsi="Poppins" w:cs="Poppins"/>
                <w:sz w:val="21"/>
              </w:rPr>
            </w:pPr>
          </w:p>
        </w:tc>
      </w:tr>
      <w:tr w:rsidR="00777BDD" w:rsidRPr="00835AE7" w14:paraId="4619E31F" w14:textId="77777777" w:rsidTr="00852EEA">
        <w:trPr>
          <w:trHeight w:val="278"/>
        </w:trPr>
        <w:tc>
          <w:tcPr>
            <w:tcW w:w="4553" w:type="dxa"/>
            <w:vAlign w:val="center"/>
          </w:tcPr>
          <w:p w14:paraId="7E9F69DD" w14:textId="329E1553" w:rsidR="00777BDD" w:rsidRPr="00835AE7" w:rsidRDefault="00E02DCF" w:rsidP="003D2E99">
            <w:pPr>
              <w:rPr>
                <w:rFonts w:ascii="Poppins" w:hAnsi="Poppins" w:cs="Poppins"/>
                <w:sz w:val="21"/>
              </w:rPr>
            </w:pPr>
            <w:r w:rsidRPr="00835AE7">
              <w:rPr>
                <w:rFonts w:ascii="Poppins" w:hAnsi="Poppins" w:cs="Poppins"/>
                <w:sz w:val="21"/>
              </w:rPr>
              <w:t xml:space="preserve">Customer </w:t>
            </w:r>
            <w:r w:rsidR="00777BDD" w:rsidRPr="00835AE7">
              <w:rPr>
                <w:rFonts w:ascii="Poppins" w:hAnsi="Poppins" w:cs="Poppins"/>
                <w:sz w:val="21"/>
              </w:rPr>
              <w:t>Address:</w:t>
            </w:r>
          </w:p>
        </w:tc>
        <w:tc>
          <w:tcPr>
            <w:tcW w:w="5127" w:type="dxa"/>
            <w:vAlign w:val="center"/>
          </w:tcPr>
          <w:p w14:paraId="44AD4416" w14:textId="77777777" w:rsidR="00777BDD" w:rsidRPr="00835AE7" w:rsidRDefault="00777BDD" w:rsidP="003D2E99">
            <w:pPr>
              <w:rPr>
                <w:rFonts w:ascii="Poppins" w:hAnsi="Poppins" w:cs="Poppins"/>
                <w:sz w:val="21"/>
              </w:rPr>
            </w:pPr>
          </w:p>
        </w:tc>
      </w:tr>
      <w:tr w:rsidR="00777BDD" w:rsidRPr="00835AE7" w14:paraId="37B89E86" w14:textId="77777777" w:rsidTr="00852EEA">
        <w:trPr>
          <w:trHeight w:val="348"/>
        </w:trPr>
        <w:tc>
          <w:tcPr>
            <w:tcW w:w="4553" w:type="dxa"/>
            <w:vAlign w:val="center"/>
          </w:tcPr>
          <w:p w14:paraId="775F896A" w14:textId="022E3CC1" w:rsidR="00777BDD" w:rsidRPr="00835AE7" w:rsidRDefault="00E02DCF" w:rsidP="003D2E99">
            <w:pPr>
              <w:rPr>
                <w:rFonts w:ascii="Poppins" w:hAnsi="Poppins" w:cs="Poppins"/>
                <w:sz w:val="21"/>
              </w:rPr>
            </w:pPr>
            <w:r w:rsidRPr="00835AE7">
              <w:rPr>
                <w:rFonts w:ascii="Poppins" w:hAnsi="Poppins" w:cs="Poppins"/>
                <w:sz w:val="21"/>
              </w:rPr>
              <w:t xml:space="preserve">Customer </w:t>
            </w:r>
            <w:r w:rsidR="00777BDD" w:rsidRPr="00835AE7">
              <w:rPr>
                <w:rFonts w:ascii="Poppins" w:hAnsi="Poppins" w:cs="Poppins"/>
                <w:sz w:val="21"/>
              </w:rPr>
              <w:t>Postcode:</w:t>
            </w:r>
          </w:p>
        </w:tc>
        <w:tc>
          <w:tcPr>
            <w:tcW w:w="5127" w:type="dxa"/>
            <w:vAlign w:val="center"/>
          </w:tcPr>
          <w:p w14:paraId="2727AA2F" w14:textId="77777777" w:rsidR="00777BDD" w:rsidRPr="00835AE7" w:rsidRDefault="00777BDD" w:rsidP="003D2E99">
            <w:pPr>
              <w:rPr>
                <w:rFonts w:ascii="Poppins" w:hAnsi="Poppins" w:cs="Poppins"/>
                <w:sz w:val="21"/>
              </w:rPr>
            </w:pPr>
          </w:p>
        </w:tc>
      </w:tr>
      <w:tr w:rsidR="00777BDD" w:rsidRPr="00835AE7" w14:paraId="7AF763CB" w14:textId="77777777" w:rsidTr="00852EEA">
        <w:trPr>
          <w:trHeight w:val="348"/>
        </w:trPr>
        <w:tc>
          <w:tcPr>
            <w:tcW w:w="4553" w:type="dxa"/>
            <w:vAlign w:val="center"/>
          </w:tcPr>
          <w:p w14:paraId="451E8069" w14:textId="7C2BF125" w:rsidR="00777BDD" w:rsidRPr="00835AE7" w:rsidRDefault="00E02DCF" w:rsidP="003D2E99">
            <w:pPr>
              <w:rPr>
                <w:rFonts w:ascii="Poppins" w:hAnsi="Poppins" w:cs="Poppins"/>
                <w:sz w:val="21"/>
              </w:rPr>
            </w:pPr>
            <w:r w:rsidRPr="00835AE7">
              <w:rPr>
                <w:rFonts w:ascii="Poppins" w:hAnsi="Poppins" w:cs="Poppins"/>
                <w:sz w:val="21"/>
              </w:rPr>
              <w:t xml:space="preserve">Customer </w:t>
            </w:r>
            <w:r w:rsidR="00777BDD" w:rsidRPr="00835AE7">
              <w:rPr>
                <w:rFonts w:ascii="Poppins" w:hAnsi="Poppins" w:cs="Poppins"/>
                <w:sz w:val="21"/>
              </w:rPr>
              <w:t>Email Address:</w:t>
            </w:r>
          </w:p>
        </w:tc>
        <w:tc>
          <w:tcPr>
            <w:tcW w:w="5127" w:type="dxa"/>
            <w:vAlign w:val="center"/>
          </w:tcPr>
          <w:p w14:paraId="3E310E1E" w14:textId="77777777" w:rsidR="00777BDD" w:rsidRPr="00835AE7" w:rsidRDefault="00777BDD" w:rsidP="003D2E99">
            <w:pPr>
              <w:rPr>
                <w:rFonts w:ascii="Poppins" w:hAnsi="Poppins" w:cs="Poppins"/>
                <w:sz w:val="21"/>
              </w:rPr>
            </w:pPr>
          </w:p>
        </w:tc>
      </w:tr>
      <w:tr w:rsidR="00777BDD" w:rsidRPr="00835AE7" w14:paraId="4BC74FC3" w14:textId="77777777" w:rsidTr="00852EEA">
        <w:trPr>
          <w:trHeight w:val="348"/>
        </w:trPr>
        <w:tc>
          <w:tcPr>
            <w:tcW w:w="4553" w:type="dxa"/>
            <w:vAlign w:val="center"/>
          </w:tcPr>
          <w:p w14:paraId="7FBC6D36" w14:textId="3CCF0B62" w:rsidR="00777BDD" w:rsidRPr="00835AE7" w:rsidRDefault="00E02DCF" w:rsidP="003D2E99">
            <w:pPr>
              <w:rPr>
                <w:rFonts w:ascii="Poppins" w:hAnsi="Poppins" w:cs="Poppins"/>
                <w:sz w:val="21"/>
              </w:rPr>
            </w:pPr>
            <w:r w:rsidRPr="00835AE7">
              <w:rPr>
                <w:rFonts w:ascii="Poppins" w:hAnsi="Poppins" w:cs="Poppins"/>
                <w:sz w:val="21"/>
              </w:rPr>
              <w:t xml:space="preserve">Customer </w:t>
            </w:r>
            <w:r w:rsidR="00777BDD" w:rsidRPr="00835AE7">
              <w:rPr>
                <w:rFonts w:ascii="Poppins" w:hAnsi="Poppins" w:cs="Poppins"/>
                <w:sz w:val="21"/>
              </w:rPr>
              <w:t>Online Ticket Reference:</w:t>
            </w:r>
          </w:p>
        </w:tc>
        <w:tc>
          <w:tcPr>
            <w:tcW w:w="5127" w:type="dxa"/>
            <w:vAlign w:val="center"/>
          </w:tcPr>
          <w:p w14:paraId="7AB6A43A" w14:textId="77777777" w:rsidR="00777BDD" w:rsidRPr="00835AE7" w:rsidRDefault="00777BDD" w:rsidP="003D2E99">
            <w:pPr>
              <w:rPr>
                <w:rFonts w:ascii="Poppins" w:hAnsi="Poppins" w:cs="Poppins"/>
                <w:sz w:val="21"/>
              </w:rPr>
            </w:pPr>
          </w:p>
        </w:tc>
      </w:tr>
      <w:tr w:rsidR="00E02DCF" w:rsidRPr="00835AE7" w14:paraId="155A1D5F" w14:textId="77777777" w:rsidTr="00852EEA">
        <w:trPr>
          <w:trHeight w:val="348"/>
        </w:trPr>
        <w:tc>
          <w:tcPr>
            <w:tcW w:w="4553" w:type="dxa"/>
            <w:vAlign w:val="center"/>
          </w:tcPr>
          <w:p w14:paraId="77052E49" w14:textId="417347C8" w:rsidR="00E02DCF" w:rsidRPr="00835AE7" w:rsidRDefault="00E02DCF" w:rsidP="003D2E99">
            <w:pPr>
              <w:rPr>
                <w:rFonts w:ascii="Poppins" w:hAnsi="Poppins" w:cs="Poppins"/>
                <w:sz w:val="21"/>
              </w:rPr>
            </w:pPr>
            <w:r w:rsidRPr="00835AE7">
              <w:rPr>
                <w:rFonts w:ascii="Poppins" w:hAnsi="Poppins" w:cs="Poppins"/>
                <w:sz w:val="21"/>
              </w:rPr>
              <w:t>Customer Ticket Type</w:t>
            </w:r>
          </w:p>
        </w:tc>
        <w:tc>
          <w:tcPr>
            <w:tcW w:w="5127" w:type="dxa"/>
            <w:vAlign w:val="center"/>
          </w:tcPr>
          <w:p w14:paraId="1CCD91AB" w14:textId="77777777" w:rsidR="00E02DCF" w:rsidRPr="00835AE7" w:rsidRDefault="00E02DCF" w:rsidP="003D2E99">
            <w:pPr>
              <w:rPr>
                <w:rFonts w:ascii="Poppins" w:hAnsi="Poppins" w:cs="Poppins"/>
                <w:sz w:val="21"/>
              </w:rPr>
            </w:pPr>
          </w:p>
        </w:tc>
      </w:tr>
    </w:tbl>
    <w:p w14:paraId="78A51BB1" w14:textId="5D754DF0" w:rsidR="00777BDD" w:rsidRPr="00835AE7" w:rsidRDefault="00777BDD" w:rsidP="003D2E99">
      <w:pPr>
        <w:jc w:val="both"/>
        <w:rPr>
          <w:rFonts w:ascii="Poppins" w:hAnsi="Poppins" w:cs="Poppins"/>
          <w:sz w:val="21"/>
        </w:rPr>
      </w:pPr>
    </w:p>
    <w:p w14:paraId="012BE762" w14:textId="490A01B5" w:rsidR="00777BDD" w:rsidRPr="00835AE7" w:rsidRDefault="00777BDD" w:rsidP="003D2E99">
      <w:pPr>
        <w:jc w:val="both"/>
        <w:rPr>
          <w:rFonts w:ascii="Poppins" w:hAnsi="Poppins" w:cs="Poppins"/>
          <w:sz w:val="21"/>
        </w:rPr>
      </w:pPr>
      <w:r w:rsidRPr="00835AE7">
        <w:rPr>
          <w:rFonts w:ascii="Poppins" w:hAnsi="Poppins" w:cs="Poppins"/>
          <w:sz w:val="21"/>
        </w:rPr>
        <w:t>You are requesting (</w:t>
      </w:r>
      <w:r w:rsidR="003D2E99" w:rsidRPr="00835AE7">
        <w:rPr>
          <w:rFonts w:ascii="Poppins" w:hAnsi="Poppins" w:cs="Poppins"/>
          <w:sz w:val="21"/>
        </w:rPr>
        <w:t>indicate</w:t>
      </w:r>
      <w:r w:rsidRPr="00835AE7">
        <w:rPr>
          <w:rFonts w:ascii="Poppins" w:hAnsi="Poppins" w:cs="Poppins"/>
          <w:sz w:val="21"/>
        </w:rPr>
        <w:t xml:space="preserve"> all that apply):</w:t>
      </w:r>
    </w:p>
    <w:p w14:paraId="4D2F5E27" w14:textId="00C7B2A0" w:rsidR="00E02DCF" w:rsidRPr="00835AE7" w:rsidRDefault="00E02DCF" w:rsidP="00852EEA">
      <w:pPr>
        <w:jc w:val="both"/>
        <w:rPr>
          <w:rFonts w:ascii="Poppins" w:hAnsi="Poppins" w:cs="Poppins"/>
          <w:sz w:val="21"/>
        </w:rPr>
      </w:pPr>
    </w:p>
    <w:p w14:paraId="6C928E1F" w14:textId="3266CB23" w:rsidR="00E02DCF" w:rsidRPr="00835AE7" w:rsidRDefault="00E02DCF" w:rsidP="00852EEA">
      <w:pPr>
        <w:jc w:val="both"/>
        <w:rPr>
          <w:rFonts w:ascii="Poppins" w:hAnsi="Poppins" w:cs="Poppins"/>
          <w:sz w:val="21"/>
        </w:rPr>
      </w:pPr>
      <w:r w:rsidRPr="00835AE7">
        <w:rPr>
          <w:rFonts w:ascii="Poppins" w:hAnsi="Poppins" w:cs="Poppins"/>
          <w:sz w:val="21"/>
        </w:rPr>
        <w:sym w:font="Symbol" w:char="F0FF"/>
      </w:r>
      <w:r w:rsidRPr="00835AE7">
        <w:rPr>
          <w:rFonts w:ascii="Poppins" w:hAnsi="Poppins" w:cs="Poppins"/>
          <w:sz w:val="21"/>
        </w:rPr>
        <w:t xml:space="preserve">  a carer ticket</w:t>
      </w:r>
      <w:r w:rsidRPr="00835AE7">
        <w:rPr>
          <w:rFonts w:ascii="Poppins" w:hAnsi="Poppins" w:cs="Poppins"/>
          <w:sz w:val="21"/>
        </w:rPr>
        <w:tab/>
      </w:r>
      <w:r w:rsidRPr="00835AE7">
        <w:rPr>
          <w:rFonts w:ascii="Poppins" w:hAnsi="Poppins" w:cs="Poppins"/>
          <w:sz w:val="21"/>
        </w:rPr>
        <w:sym w:font="Symbol" w:char="F0FF"/>
      </w:r>
      <w:r w:rsidRPr="00835AE7">
        <w:rPr>
          <w:rFonts w:ascii="Poppins" w:hAnsi="Poppins" w:cs="Poppins"/>
          <w:sz w:val="21"/>
        </w:rPr>
        <w:t xml:space="preserve"> disabled parking pass</w:t>
      </w:r>
      <w:r w:rsidRPr="00835AE7">
        <w:rPr>
          <w:rFonts w:ascii="Poppins" w:hAnsi="Poppins" w:cs="Poppins"/>
          <w:sz w:val="21"/>
        </w:rPr>
        <w:tab/>
      </w:r>
    </w:p>
    <w:p w14:paraId="65FB2629" w14:textId="57EED8F2" w:rsidR="00E26904" w:rsidRPr="00835AE7" w:rsidRDefault="00E26904" w:rsidP="003D2E99">
      <w:pPr>
        <w:jc w:val="both"/>
        <w:rPr>
          <w:rFonts w:ascii="Poppins" w:hAnsi="Poppins" w:cs="Poppins"/>
          <w:sz w:val="21"/>
        </w:rPr>
      </w:pPr>
    </w:p>
    <w:p w14:paraId="07186E4A" w14:textId="07E45730" w:rsidR="00777BDD" w:rsidRPr="00835AE7" w:rsidRDefault="00777BDD" w:rsidP="003D2E99">
      <w:pPr>
        <w:jc w:val="both"/>
        <w:rPr>
          <w:rFonts w:ascii="Poppins" w:hAnsi="Poppins" w:cs="Poppins"/>
          <w:sz w:val="21"/>
        </w:rPr>
      </w:pPr>
      <w:r w:rsidRPr="00835AE7">
        <w:rPr>
          <w:rFonts w:ascii="Poppins" w:hAnsi="Poppins" w:cs="Poppins"/>
          <w:sz w:val="21"/>
        </w:rPr>
        <w:t xml:space="preserve">Please briefly outline your </w:t>
      </w:r>
      <w:r w:rsidR="00835AE7" w:rsidRPr="00835AE7">
        <w:rPr>
          <w:rFonts w:ascii="Poppins" w:hAnsi="Poppins" w:cs="Poppins"/>
          <w:sz w:val="21"/>
        </w:rPr>
        <w:t xml:space="preserve">reason for </w:t>
      </w:r>
      <w:r w:rsidRPr="00835AE7">
        <w:rPr>
          <w:rFonts w:ascii="Poppins" w:hAnsi="Poppins" w:cs="Poppins"/>
          <w:sz w:val="21"/>
        </w:rPr>
        <w:t>request</w:t>
      </w:r>
      <w:r w:rsidR="00835AE7" w:rsidRPr="00835AE7">
        <w:rPr>
          <w:rFonts w:ascii="Poppins" w:hAnsi="Poppins" w:cs="Poppins"/>
          <w:sz w:val="21"/>
        </w:rPr>
        <w:t>ing</w:t>
      </w:r>
      <w:r w:rsidRPr="00835AE7">
        <w:rPr>
          <w:rFonts w:ascii="Poppins" w:hAnsi="Poppins" w:cs="Poppins"/>
          <w:sz w:val="21"/>
        </w:rPr>
        <w:t xml:space="preserve"> for </w:t>
      </w:r>
      <w:r w:rsidR="00E02DCF" w:rsidRPr="00835AE7">
        <w:rPr>
          <w:rFonts w:ascii="Poppins" w:hAnsi="Poppins" w:cs="Poppins"/>
          <w:sz w:val="21"/>
        </w:rPr>
        <w:t>the above:</w:t>
      </w:r>
    </w:p>
    <w:p w14:paraId="75E1ADB9" w14:textId="5BECCA27" w:rsidR="00777BDD" w:rsidRPr="00835AE7" w:rsidRDefault="00E26904" w:rsidP="003D2E99">
      <w:pPr>
        <w:jc w:val="both"/>
        <w:rPr>
          <w:rFonts w:ascii="Poppins" w:hAnsi="Poppins" w:cs="Poppins"/>
          <w:sz w:val="21"/>
        </w:rPr>
      </w:pPr>
      <w:r w:rsidRPr="00835AE7">
        <w:rPr>
          <w:rFonts w:ascii="Poppins" w:hAnsi="Poppins" w:cs="Poppins"/>
          <w:sz w:val="21"/>
        </w:rPr>
        <w:t>(</w:t>
      </w:r>
      <w:r w:rsidR="00777BDD" w:rsidRPr="00835AE7">
        <w:rPr>
          <w:rFonts w:ascii="Poppins" w:hAnsi="Poppins" w:cs="Poppins"/>
          <w:sz w:val="21"/>
        </w:rPr>
        <w:t>If you receive a higher</w:t>
      </w:r>
      <w:r w:rsidRPr="00835AE7">
        <w:rPr>
          <w:rFonts w:ascii="Poppins" w:hAnsi="Poppins" w:cs="Poppins"/>
          <w:sz w:val="21"/>
        </w:rPr>
        <w:t xml:space="preserve"> DLA rate or </w:t>
      </w:r>
      <w:r w:rsidR="00E02DCF" w:rsidRPr="00835AE7">
        <w:rPr>
          <w:rFonts w:ascii="Poppins" w:hAnsi="Poppins" w:cs="Poppins"/>
          <w:sz w:val="21"/>
        </w:rPr>
        <w:t>will have to use</w:t>
      </w:r>
      <w:r w:rsidRPr="00835AE7">
        <w:rPr>
          <w:rFonts w:ascii="Poppins" w:hAnsi="Poppins" w:cs="Poppins"/>
          <w:sz w:val="21"/>
        </w:rPr>
        <w:t xml:space="preserve"> a wheelchair or mobility aids</w:t>
      </w:r>
      <w:r w:rsidR="00E02DCF" w:rsidRPr="00835AE7">
        <w:rPr>
          <w:rFonts w:ascii="Poppins" w:hAnsi="Poppins" w:cs="Poppins"/>
          <w:sz w:val="21"/>
        </w:rPr>
        <w:t xml:space="preserve"> to attend the event</w:t>
      </w:r>
      <w:r w:rsidRPr="00835AE7">
        <w:rPr>
          <w:rFonts w:ascii="Poppins" w:hAnsi="Poppins" w:cs="Poppins"/>
          <w:sz w:val="21"/>
        </w:rPr>
        <w:t xml:space="preserve">, please indicate </w:t>
      </w:r>
      <w:r w:rsidR="00852EEA">
        <w:rPr>
          <w:rFonts w:ascii="Poppins" w:hAnsi="Poppins" w:cs="Poppins"/>
          <w:sz w:val="21"/>
        </w:rPr>
        <w:t xml:space="preserve">this </w:t>
      </w:r>
      <w:r w:rsidR="00E02DCF" w:rsidRPr="00835AE7">
        <w:rPr>
          <w:rFonts w:ascii="Poppins" w:hAnsi="Poppins" w:cs="Poppins"/>
          <w:sz w:val="21"/>
        </w:rPr>
        <w:t>below</w:t>
      </w:r>
      <w:r w:rsidRPr="00835AE7">
        <w:rPr>
          <w:rFonts w:ascii="Poppins" w:hAnsi="Poppins" w:cs="Poppins"/>
          <w:sz w:val="21"/>
        </w:rPr>
        <w:t>)</w:t>
      </w:r>
    </w:p>
    <w:p w14:paraId="093EE67B" w14:textId="1D7A341A" w:rsidR="00777BDD" w:rsidRPr="00835AE7" w:rsidRDefault="00E02DCF" w:rsidP="003D2E99">
      <w:pPr>
        <w:jc w:val="both"/>
        <w:rPr>
          <w:rFonts w:ascii="Poppins" w:hAnsi="Poppins" w:cs="Poppins"/>
          <w:sz w:val="21"/>
        </w:rPr>
      </w:pPr>
      <w:r w:rsidRPr="00835AE7">
        <w:rPr>
          <w:rFonts w:ascii="Poppins" w:hAnsi="Poppins" w:cs="Poppins"/>
          <w:noProof/>
          <w:sz w:val="21"/>
        </w:rPr>
        <mc:AlternateContent>
          <mc:Choice Requires="wps">
            <w:drawing>
              <wp:anchor distT="0" distB="0" distL="114300" distR="114300" simplePos="0" relativeHeight="251659264" behindDoc="0" locked="0" layoutInCell="1" allowOverlap="1" wp14:anchorId="5568493E" wp14:editId="0304AF46">
                <wp:simplePos x="0" y="0"/>
                <wp:positionH relativeFrom="column">
                  <wp:posOffset>-7374</wp:posOffset>
                </wp:positionH>
                <wp:positionV relativeFrom="paragraph">
                  <wp:posOffset>178824</wp:posOffset>
                </wp:positionV>
                <wp:extent cx="6194322" cy="899652"/>
                <wp:effectExtent l="0" t="0" r="16510" b="15240"/>
                <wp:wrapNone/>
                <wp:docPr id="2" name="Text Box 2"/>
                <wp:cNvGraphicFramePr/>
                <a:graphic xmlns:a="http://schemas.openxmlformats.org/drawingml/2006/main">
                  <a:graphicData uri="http://schemas.microsoft.com/office/word/2010/wordprocessingShape">
                    <wps:wsp>
                      <wps:cNvSpPr txBox="1"/>
                      <wps:spPr>
                        <a:xfrm>
                          <a:off x="0" y="0"/>
                          <a:ext cx="6194322" cy="899652"/>
                        </a:xfrm>
                        <a:prstGeom prst="rect">
                          <a:avLst/>
                        </a:prstGeom>
                        <a:solidFill>
                          <a:schemeClr val="lt1"/>
                        </a:solidFill>
                        <a:ln w="6350">
                          <a:solidFill>
                            <a:prstClr val="black"/>
                          </a:solidFill>
                        </a:ln>
                      </wps:spPr>
                      <wps:txbx>
                        <w:txbxContent>
                          <w:p w14:paraId="12D08EC5" w14:textId="77777777" w:rsidR="00E26904" w:rsidRDefault="00E269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8493E" id="_x0000_t202" coordsize="21600,21600" o:spt="202" path="m,l,21600r21600,l21600,xe">
                <v:stroke joinstyle="miter"/>
                <v:path gradientshapeok="t" o:connecttype="rect"/>
              </v:shapetype>
              <v:shape id="Text Box 2" o:spid="_x0000_s1026" type="#_x0000_t202" style="position:absolute;left:0;text-align:left;margin-left:-.6pt;margin-top:14.1pt;width:487.7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" fillcolor="white [3201]" strokeweight=".5pt">
                <v:textbox>
                  <w:txbxContent>
                    <w:p w14:paraId="12D08EC5" w14:textId="77777777" w:rsidR="00E26904" w:rsidRDefault="00E26904"/>
                  </w:txbxContent>
                </v:textbox>
              </v:shape>
            </w:pict>
          </mc:Fallback>
        </mc:AlternateContent>
      </w:r>
    </w:p>
    <w:p w14:paraId="0B698D19" w14:textId="0F02BECC" w:rsidR="00E02DCF" w:rsidRPr="00835AE7" w:rsidRDefault="00E02DCF" w:rsidP="003D2E99">
      <w:pPr>
        <w:jc w:val="both"/>
        <w:rPr>
          <w:rFonts w:ascii="Poppins" w:hAnsi="Poppins" w:cs="Poppins"/>
          <w:sz w:val="21"/>
        </w:rPr>
      </w:pPr>
    </w:p>
    <w:p w14:paraId="7933C545" w14:textId="651A6A52" w:rsidR="00E02DCF" w:rsidRPr="00835AE7" w:rsidRDefault="00E02DCF" w:rsidP="003D2E99">
      <w:pPr>
        <w:jc w:val="both"/>
        <w:rPr>
          <w:rFonts w:ascii="Poppins" w:hAnsi="Poppins" w:cs="Poppins"/>
          <w:sz w:val="21"/>
        </w:rPr>
      </w:pPr>
    </w:p>
    <w:p w14:paraId="463674F4" w14:textId="5215052D" w:rsidR="00E02DCF" w:rsidRPr="00835AE7" w:rsidRDefault="00E02DCF" w:rsidP="003D2E99">
      <w:pPr>
        <w:jc w:val="both"/>
        <w:rPr>
          <w:rFonts w:ascii="Poppins" w:hAnsi="Poppins" w:cs="Poppins"/>
          <w:sz w:val="21"/>
        </w:rPr>
      </w:pPr>
    </w:p>
    <w:p w14:paraId="24EB2340" w14:textId="7E849AB6" w:rsidR="00E02DCF" w:rsidRPr="00835AE7" w:rsidRDefault="00E02DCF" w:rsidP="003D2E99">
      <w:pPr>
        <w:jc w:val="both"/>
        <w:rPr>
          <w:rFonts w:ascii="Poppins" w:hAnsi="Poppins" w:cs="Poppins"/>
          <w:sz w:val="21"/>
        </w:rPr>
      </w:pPr>
    </w:p>
    <w:p w14:paraId="1124B062" w14:textId="10CC19E1" w:rsidR="00E02DCF" w:rsidRPr="00835AE7" w:rsidRDefault="00E02DCF" w:rsidP="003D2E99">
      <w:pPr>
        <w:jc w:val="both"/>
        <w:rPr>
          <w:rFonts w:ascii="Poppins" w:hAnsi="Poppins" w:cs="Poppins"/>
          <w:sz w:val="21"/>
        </w:rPr>
      </w:pPr>
    </w:p>
    <w:p w14:paraId="5304C3D9" w14:textId="6E9D7C60" w:rsidR="00777BDD" w:rsidRPr="00835AE7" w:rsidRDefault="00E02DCF" w:rsidP="003D2E99">
      <w:pPr>
        <w:jc w:val="both"/>
        <w:rPr>
          <w:rFonts w:ascii="Poppins" w:hAnsi="Poppins" w:cs="Poppins"/>
          <w:sz w:val="21"/>
        </w:rPr>
      </w:pPr>
      <w:r w:rsidRPr="00835AE7">
        <w:rPr>
          <w:rFonts w:ascii="Poppins" w:hAnsi="Poppins" w:cs="Poppins"/>
          <w:sz w:val="21"/>
        </w:rPr>
        <w:t xml:space="preserve">To support your application, please enclose or attach a copy of your current DLA letter, showing the level of DLA awarded and the name of the </w:t>
      </w:r>
      <w:r w:rsidR="003D2E99" w:rsidRPr="00835AE7">
        <w:rPr>
          <w:rFonts w:ascii="Poppins" w:hAnsi="Poppins" w:cs="Poppins"/>
          <w:sz w:val="21"/>
        </w:rPr>
        <w:t>existing customer</w:t>
      </w:r>
      <w:r w:rsidRPr="00835AE7">
        <w:rPr>
          <w:rFonts w:ascii="Poppins" w:hAnsi="Poppins" w:cs="Poppins"/>
          <w:sz w:val="21"/>
        </w:rPr>
        <w:t xml:space="preserve"> </w:t>
      </w:r>
      <w:r w:rsidR="003D2E99" w:rsidRPr="00835AE7">
        <w:rPr>
          <w:rFonts w:ascii="Poppins" w:hAnsi="Poppins" w:cs="Poppins"/>
          <w:sz w:val="21"/>
        </w:rPr>
        <w:t xml:space="preserve">who has </w:t>
      </w:r>
      <w:r w:rsidRPr="00835AE7">
        <w:rPr>
          <w:rFonts w:ascii="Poppins" w:hAnsi="Poppins" w:cs="Poppins"/>
          <w:sz w:val="21"/>
        </w:rPr>
        <w:t>applied. We don't need to see the financial amount. If you are not in receipt of DLA please send an</w:t>
      </w:r>
      <w:r w:rsidR="00852EEA">
        <w:rPr>
          <w:rFonts w:ascii="Poppins" w:hAnsi="Poppins" w:cs="Poppins"/>
          <w:sz w:val="21"/>
        </w:rPr>
        <w:t>y</w:t>
      </w:r>
      <w:r w:rsidRPr="00835AE7">
        <w:rPr>
          <w:rFonts w:ascii="Poppins" w:hAnsi="Poppins" w:cs="Poppins"/>
          <w:sz w:val="21"/>
        </w:rPr>
        <w:t xml:space="preserve"> alternative supporting document</w:t>
      </w:r>
      <w:r w:rsidR="00852EEA">
        <w:rPr>
          <w:rFonts w:ascii="Poppins" w:hAnsi="Poppins" w:cs="Poppins"/>
          <w:sz w:val="21"/>
        </w:rPr>
        <w:t>s</w:t>
      </w:r>
      <w:r w:rsidRPr="00835AE7">
        <w:rPr>
          <w:rFonts w:ascii="Poppins" w:hAnsi="Poppins" w:cs="Poppins"/>
          <w:sz w:val="21"/>
        </w:rPr>
        <w:t xml:space="preserve">. </w:t>
      </w:r>
    </w:p>
    <w:p w14:paraId="51B46789" w14:textId="10F4CEDC" w:rsidR="003D2E99" w:rsidRPr="00835AE7" w:rsidRDefault="003D2E99" w:rsidP="003D2E99">
      <w:pPr>
        <w:jc w:val="both"/>
        <w:rPr>
          <w:rFonts w:ascii="Poppins" w:hAnsi="Poppins" w:cs="Poppins"/>
          <w:sz w:val="21"/>
        </w:rPr>
      </w:pPr>
    </w:p>
    <w:p w14:paraId="1AB08A77" w14:textId="25E4F26A" w:rsidR="003D2E99" w:rsidRPr="00835AE7" w:rsidRDefault="003D2E99" w:rsidP="003D2E99">
      <w:pPr>
        <w:jc w:val="both"/>
        <w:rPr>
          <w:rFonts w:ascii="Poppins" w:hAnsi="Poppins" w:cs="Poppins"/>
          <w:b/>
          <w:sz w:val="21"/>
        </w:rPr>
      </w:pPr>
      <w:r w:rsidRPr="00835AE7">
        <w:rPr>
          <w:rFonts w:ascii="Poppins" w:hAnsi="Poppins" w:cs="Poppins"/>
          <w:b/>
          <w:sz w:val="21"/>
        </w:rPr>
        <w:t>Please return to info@eventco.com</w:t>
      </w:r>
    </w:p>
    <w:sectPr w:rsidR="003D2E99" w:rsidRPr="00835AE7" w:rsidSect="00835AE7">
      <w:headerReference w:type="even" r:id="rId7"/>
      <w:headerReference w:type="default" r:id="rId8"/>
      <w:footerReference w:type="default" r:id="rId9"/>
      <w:headerReference w:type="firs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6384" w14:textId="77777777" w:rsidR="000446EB" w:rsidRDefault="000446EB" w:rsidP="00777BDD">
      <w:r>
        <w:separator/>
      </w:r>
    </w:p>
  </w:endnote>
  <w:endnote w:type="continuationSeparator" w:id="0">
    <w:p w14:paraId="72B0F412" w14:textId="77777777" w:rsidR="000446EB" w:rsidRDefault="000446EB" w:rsidP="0077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oppins">
    <w:panose1 w:val="00000500000000000000"/>
    <w:charset w:val="4D"/>
    <w:family w:val="auto"/>
    <w:notTrueType/>
    <w:pitch w:val="variable"/>
    <w:sig w:usb0="00008007" w:usb1="00000000"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3BFF" w14:textId="146D623E" w:rsidR="003D2E99" w:rsidRDefault="003D2E99">
    <w:pPr>
      <w:pStyle w:val="Footer"/>
    </w:pPr>
    <w:r w:rsidRPr="00777BDD">
      <w:rPr>
        <w:noProof/>
      </w:rPr>
      <w:drawing>
        <wp:anchor distT="0" distB="0" distL="114300" distR="114300" simplePos="0" relativeHeight="251662336" behindDoc="1" locked="0" layoutInCell="1" allowOverlap="1" wp14:anchorId="6A170F1A" wp14:editId="3152F49A">
          <wp:simplePos x="0" y="0"/>
          <wp:positionH relativeFrom="column">
            <wp:posOffset>-2301875</wp:posOffset>
          </wp:positionH>
          <wp:positionV relativeFrom="paragraph">
            <wp:posOffset>-2268855</wp:posOffset>
          </wp:positionV>
          <wp:extent cx="5727700" cy="5495925"/>
          <wp:effectExtent l="0" t="0" r="0" b="0"/>
          <wp:wrapTight wrapText="bothSides">
            <wp:wrapPolygon edited="0">
              <wp:start x="5841" y="18574"/>
              <wp:lineTo x="6053" y="20661"/>
              <wp:lineTo x="6818" y="20615"/>
              <wp:lineTo x="6834" y="20914"/>
              <wp:lineTo x="7549" y="20821"/>
              <wp:lineTo x="7516" y="19373"/>
              <wp:lineTo x="7894" y="21000"/>
              <wp:lineTo x="9287" y="21016"/>
              <wp:lineTo x="9878" y="20430"/>
              <wp:lineTo x="9894" y="20729"/>
              <wp:lineTo x="10659" y="20683"/>
              <wp:lineTo x="11416" y="20487"/>
              <wp:lineTo x="12176" y="20341"/>
              <wp:lineTo x="13261" y="20026"/>
              <wp:lineTo x="13647" y="19203"/>
              <wp:lineTo x="13609" y="18505"/>
              <wp:lineTo x="13771" y="18845"/>
              <wp:lineTo x="14317" y="19162"/>
              <wp:lineTo x="14404" y="19007"/>
              <wp:lineTo x="14649" y="19092"/>
              <wp:lineTo x="15108" y="17865"/>
              <wp:lineTo x="15451" y="17994"/>
              <wp:lineTo x="15854" y="17470"/>
              <wp:lineTo x="16536" y="15929"/>
              <wp:lineTo x="16533" y="15879"/>
              <wp:lineTo x="17185" y="13790"/>
              <wp:lineTo x="17182" y="13740"/>
              <wp:lineTo x="17872" y="12348"/>
              <wp:lineTo x="17965" y="12293"/>
              <wp:lineTo x="17888" y="10897"/>
              <wp:lineTo x="17789" y="10853"/>
              <wp:lineTo x="16836" y="7511"/>
              <wp:lineTo x="16833" y="7461"/>
              <wp:lineTo x="15971" y="5763"/>
              <wp:lineTo x="15968" y="5713"/>
              <wp:lineTo x="15120" y="4265"/>
              <wp:lineTo x="14292" y="3165"/>
              <wp:lineTo x="13586" y="3407"/>
              <wp:lineTo x="13538" y="3410"/>
              <wp:lineTo x="12681" y="1812"/>
              <wp:lineTo x="12679" y="1762"/>
              <wp:lineTo x="11889" y="1360"/>
              <wp:lineTo x="11118" y="1306"/>
              <wp:lineTo x="10331" y="954"/>
              <wp:lineTo x="9561" y="900"/>
              <wp:lineTo x="8860" y="1243"/>
              <wp:lineTo x="8044" y="1242"/>
              <wp:lineTo x="8662" y="12354"/>
              <wp:lineTo x="7897" y="12400"/>
              <wp:lineTo x="7963" y="13596"/>
              <wp:lineTo x="7198" y="13642"/>
              <wp:lineTo x="7281" y="15137"/>
              <wp:lineTo x="6519" y="15233"/>
              <wp:lineTo x="6585" y="16429"/>
              <wp:lineTo x="5815" y="16375"/>
              <wp:lineTo x="5827" y="18325"/>
              <wp:lineTo x="5841" y="1857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82000"/>
                    <a:duotone>
                      <a:prstClr val="black"/>
                      <a:srgbClr val="9C7AE0">
                        <a:tint val="45000"/>
                        <a:satMod val="400000"/>
                      </a:srgbClr>
                    </a:duotone>
                    <a:extLst>
                      <a:ext uri="{28A0092B-C50C-407E-A947-70E740481C1C}">
                        <a14:useLocalDpi xmlns:a14="http://schemas.microsoft.com/office/drawing/2010/main" val="0"/>
                      </a:ext>
                    </a:extLst>
                  </a:blip>
                  <a:stretch>
                    <a:fillRect/>
                  </a:stretch>
                </pic:blipFill>
                <pic:spPr>
                  <a:xfrm rot="5598777">
                    <a:off x="0" y="0"/>
                    <a:ext cx="5727700" cy="54959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20D78" w14:textId="77777777" w:rsidR="000446EB" w:rsidRDefault="000446EB" w:rsidP="00777BDD">
      <w:r>
        <w:separator/>
      </w:r>
    </w:p>
  </w:footnote>
  <w:footnote w:type="continuationSeparator" w:id="0">
    <w:p w14:paraId="2C3668BA" w14:textId="77777777" w:rsidR="000446EB" w:rsidRDefault="000446EB" w:rsidP="00777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6191" w14:textId="02BCF15C" w:rsidR="00FA4BC9" w:rsidRDefault="000446EB">
    <w:pPr>
      <w:pStyle w:val="Header"/>
    </w:pPr>
    <w:r>
      <w:rPr>
        <w:noProof/>
      </w:rPr>
      <w:pict w14:anchorId="2583F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75730" o:spid="_x0000_s2051" type="#_x0000_t136" alt="" style="position:absolute;margin-left:0;margin-top:0;width:572.3pt;height:63.55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poppins&quot;;font-size:1pt" string="Sample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D596" w14:textId="238703E8" w:rsidR="00777BDD" w:rsidRDefault="0032627B">
    <w:pPr>
      <w:pStyle w:val="Header"/>
    </w:pPr>
    <w:r>
      <w:rPr>
        <w:noProof/>
      </w:rPr>
      <w:drawing>
        <wp:anchor distT="0" distB="0" distL="114300" distR="114300" simplePos="0" relativeHeight="251675648" behindDoc="1" locked="0" layoutInCell="1" allowOverlap="1" wp14:anchorId="0DAD9B93" wp14:editId="0458D321">
          <wp:simplePos x="0" y="0"/>
          <wp:positionH relativeFrom="column">
            <wp:posOffset>-5715</wp:posOffset>
          </wp:positionH>
          <wp:positionV relativeFrom="paragraph">
            <wp:posOffset>-24484</wp:posOffset>
          </wp:positionV>
          <wp:extent cx="2331085" cy="380365"/>
          <wp:effectExtent l="0" t="0" r="5715" b="635"/>
          <wp:wrapTight wrapText="bothSides">
            <wp:wrapPolygon edited="0">
              <wp:start x="0" y="0"/>
              <wp:lineTo x="0" y="20915"/>
              <wp:lineTo x="21535" y="20915"/>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ent Crowd_Purple &amp; Yellow-01.jpg"/>
                  <pic:cNvPicPr/>
                </pic:nvPicPr>
                <pic:blipFill>
                  <a:blip r:embed="rId1">
                    <a:extLst>
                      <a:ext uri="{28A0092B-C50C-407E-A947-70E740481C1C}">
                        <a14:useLocalDpi xmlns:a14="http://schemas.microsoft.com/office/drawing/2010/main" val="0"/>
                      </a:ext>
                    </a:extLst>
                  </a:blip>
                  <a:stretch>
                    <a:fillRect/>
                  </a:stretch>
                </pic:blipFill>
                <pic:spPr>
                  <a:xfrm>
                    <a:off x="0" y="0"/>
                    <a:ext cx="2331085" cy="380365"/>
                  </a:xfrm>
                  <a:prstGeom prst="rect">
                    <a:avLst/>
                  </a:prstGeom>
                </pic:spPr>
              </pic:pic>
            </a:graphicData>
          </a:graphic>
          <wp14:sizeRelH relativeFrom="page">
            <wp14:pctWidth>0</wp14:pctWidth>
          </wp14:sizeRelH>
          <wp14:sizeRelV relativeFrom="page">
            <wp14:pctHeight>0</wp14:pctHeight>
          </wp14:sizeRelV>
        </wp:anchor>
      </w:drawing>
    </w:r>
    <w:r w:rsidR="00835AE7" w:rsidRPr="00777BDD">
      <w:rPr>
        <w:noProof/>
      </w:rPr>
      <w:drawing>
        <wp:anchor distT="0" distB="0" distL="114300" distR="114300" simplePos="0" relativeHeight="251660288" behindDoc="1" locked="0" layoutInCell="1" allowOverlap="1" wp14:anchorId="49A87D24" wp14:editId="651CFBD5">
          <wp:simplePos x="0" y="0"/>
          <wp:positionH relativeFrom="column">
            <wp:posOffset>3190875</wp:posOffset>
          </wp:positionH>
          <wp:positionV relativeFrom="paragraph">
            <wp:posOffset>-2818765</wp:posOffset>
          </wp:positionV>
          <wp:extent cx="5727700" cy="5495925"/>
          <wp:effectExtent l="0" t="0" r="0" b="0"/>
          <wp:wrapTight wrapText="bothSides">
            <wp:wrapPolygon edited="0">
              <wp:start x="17193" y="7947"/>
              <wp:lineTo x="15949" y="4063"/>
              <wp:lineTo x="15217" y="4297"/>
              <wp:lineTo x="14725" y="2627"/>
              <wp:lineTo x="13992" y="2861"/>
              <wp:lineTo x="13880" y="2480"/>
              <wp:lineTo x="13147" y="2714"/>
              <wp:lineTo x="12782" y="1473"/>
              <wp:lineTo x="12050" y="1708"/>
              <wp:lineTo x="11909" y="1230"/>
              <wp:lineTo x="11074" y="1288"/>
              <wp:lineTo x="10205" y="888"/>
              <wp:lineTo x="10159" y="902"/>
              <wp:lineTo x="9796" y="2219"/>
              <wp:lineTo x="9750" y="2234"/>
              <wp:lineTo x="8698" y="1213"/>
              <wp:lineTo x="9890" y="7985"/>
              <wp:lineTo x="9211" y="11125"/>
              <wp:lineTo x="7166" y="15069"/>
              <wp:lineTo x="6697" y="16367"/>
              <wp:lineTo x="6277" y="17493"/>
              <wp:lineTo x="6291" y="17541"/>
              <wp:lineTo x="6148" y="19780"/>
              <wp:lineTo x="6071" y="19857"/>
              <wp:lineTo x="6127" y="20047"/>
              <wp:lineTo x="6233" y="20066"/>
              <wp:lineTo x="7200" y="20801"/>
              <wp:lineTo x="7260" y="20834"/>
              <wp:lineTo x="7891" y="20423"/>
              <wp:lineTo x="8458" y="19459"/>
              <wp:lineTo x="9655" y="20799"/>
              <wp:lineTo x="11148" y="20426"/>
              <wp:lineTo x="11951" y="20430"/>
              <wp:lineTo x="12192" y="18526"/>
              <wp:lineTo x="12192" y="18526"/>
              <wp:lineTo x="13233" y="19341"/>
              <wp:lineTo x="13247" y="19389"/>
              <wp:lineTo x="14018" y="19456"/>
              <wp:lineTo x="14064" y="19441"/>
              <wp:lineTo x="14375" y="17775"/>
              <wp:lineTo x="14375" y="17775"/>
              <wp:lineTo x="15301" y="18367"/>
              <wp:lineTo x="15347" y="18352"/>
              <wp:lineTo x="15851" y="17512"/>
              <wp:lineTo x="15897" y="17498"/>
              <wp:lineTo x="16555" y="17183"/>
              <wp:lineTo x="16679" y="17091"/>
              <wp:lineTo x="16909" y="15660"/>
              <wp:lineTo x="16856" y="15311"/>
              <wp:lineTo x="17155" y="15477"/>
              <wp:lineTo x="17645" y="15268"/>
              <wp:lineTo x="17589" y="15077"/>
              <wp:lineTo x="18279" y="14700"/>
              <wp:lineTo x="17900" y="13411"/>
              <wp:lineTo x="18661" y="13273"/>
              <wp:lineTo x="17769" y="9903"/>
              <wp:lineTo x="17193" y="794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alphaModFix amt="55000"/>
                    <a:duotone>
                      <a:prstClr val="black"/>
                      <a:schemeClr val="accent4">
                        <a:lumMod val="60000"/>
                        <a:lumOff val="40000"/>
                        <a:tint val="45000"/>
                        <a:satMod val="400000"/>
                      </a:schemeClr>
                    </a:duotone>
                    <a:extLst>
                      <a:ext uri="{28A0092B-C50C-407E-A947-70E740481C1C}">
                        <a14:useLocalDpi xmlns:a14="http://schemas.microsoft.com/office/drawing/2010/main" val="0"/>
                      </a:ext>
                    </a:extLst>
                  </a:blip>
                  <a:stretch>
                    <a:fillRect/>
                  </a:stretch>
                </pic:blipFill>
                <pic:spPr>
                  <a:xfrm rot="17223421">
                    <a:off x="0" y="0"/>
                    <a:ext cx="5727700" cy="5495925"/>
                  </a:xfrm>
                  <a:prstGeom prst="rect">
                    <a:avLst/>
                  </a:prstGeom>
                </pic:spPr>
              </pic:pic>
            </a:graphicData>
          </a:graphic>
          <wp14:sizeRelH relativeFrom="page">
            <wp14:pctWidth>0</wp14:pctWidth>
          </wp14:sizeRelH>
          <wp14:sizeRelV relativeFrom="page">
            <wp14:pctHeight>0</wp14:pctHeight>
          </wp14:sizeRelV>
        </wp:anchor>
      </w:drawing>
    </w:r>
    <w:r w:rsidR="000446EB">
      <w:rPr>
        <w:noProof/>
      </w:rPr>
      <w:pict w14:anchorId="1673A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75731" o:spid="_x0000_s2050" type="#_x0000_t136" alt="" style="position:absolute;margin-left:0;margin-top:0;width:572.3pt;height:63.55pt;rotation:315;z-index:-251641856;mso-wrap-edited:f;mso-width-percent:0;mso-height-percent:0;mso-position-horizontal:center;mso-position-horizontal-relative:margin;mso-position-vertical:center;mso-position-vertical-relative:margin;mso-width-percent:0;mso-height-percent:0" o:allowincell="f" fillcolor="silver" stroked="f">
          <v:textpath style="font-family:&quot;poppins&quot;;font-size:1pt" string="Sample Template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6078" w14:textId="38BED182" w:rsidR="00FA4BC9" w:rsidRDefault="000446EB">
    <w:pPr>
      <w:pStyle w:val="Header"/>
    </w:pPr>
    <w:r>
      <w:rPr>
        <w:noProof/>
      </w:rPr>
      <w:pict w14:anchorId="0B783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75729" o:spid="_x0000_s2049" type="#_x0000_t136" alt="" style="position:absolute;margin-left:0;margin-top:0;width:572.3pt;height:63.5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poppins&quot;;font-size:1pt" string="Sample Template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DD"/>
    <w:rsid w:val="000446EB"/>
    <w:rsid w:val="0032627B"/>
    <w:rsid w:val="00353963"/>
    <w:rsid w:val="003769ED"/>
    <w:rsid w:val="003D2E99"/>
    <w:rsid w:val="00777BDD"/>
    <w:rsid w:val="00835AE7"/>
    <w:rsid w:val="00852EEA"/>
    <w:rsid w:val="008A6FB6"/>
    <w:rsid w:val="00B97FB1"/>
    <w:rsid w:val="00E02DCF"/>
    <w:rsid w:val="00E26904"/>
    <w:rsid w:val="00FA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095000"/>
  <w15:chartTrackingRefBased/>
  <w15:docId w15:val="{ACDD4482-8265-A44B-A0F5-4515ECD7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BDD"/>
    <w:pPr>
      <w:tabs>
        <w:tab w:val="center" w:pos="4680"/>
        <w:tab w:val="right" w:pos="9360"/>
      </w:tabs>
    </w:pPr>
  </w:style>
  <w:style w:type="character" w:customStyle="1" w:styleId="HeaderChar">
    <w:name w:val="Header Char"/>
    <w:basedOn w:val="DefaultParagraphFont"/>
    <w:link w:val="Header"/>
    <w:uiPriority w:val="99"/>
    <w:rsid w:val="00777BDD"/>
  </w:style>
  <w:style w:type="paragraph" w:styleId="Footer">
    <w:name w:val="footer"/>
    <w:basedOn w:val="Normal"/>
    <w:link w:val="FooterChar"/>
    <w:uiPriority w:val="99"/>
    <w:unhideWhenUsed/>
    <w:rsid w:val="00777BDD"/>
    <w:pPr>
      <w:tabs>
        <w:tab w:val="center" w:pos="4680"/>
        <w:tab w:val="right" w:pos="9360"/>
      </w:tabs>
    </w:pPr>
  </w:style>
  <w:style w:type="character" w:customStyle="1" w:styleId="FooterChar">
    <w:name w:val="Footer Char"/>
    <w:basedOn w:val="DefaultParagraphFont"/>
    <w:link w:val="Footer"/>
    <w:uiPriority w:val="99"/>
    <w:rsid w:val="00777BDD"/>
  </w:style>
  <w:style w:type="table" w:styleId="TableGrid">
    <w:name w:val="Table Grid"/>
    <w:basedOn w:val="TableNormal"/>
    <w:uiPriority w:val="39"/>
    <w:rsid w:val="0077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627B"/>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65265-2540-0C48-BA5A-ECF8334E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2021-02-11T15:41:00Z</dcterms:created>
  <dcterms:modified xsi:type="dcterms:W3CDTF">2021-05-12T11:16:00Z</dcterms:modified>
</cp:coreProperties>
</file>