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1B3" w:rsidRPr="002162FE" w:rsidRDefault="002F0B37" w:rsidP="00C775D5">
      <w:pPr>
        <w:spacing w:after="0"/>
        <w:jc w:val="center"/>
        <w:rPr>
          <w:rFonts w:ascii="Poppins" w:hAnsi="Poppins" w:cs="Poppins"/>
          <w:b/>
          <w:bCs/>
          <w:color w:val="000000" w:themeColor="text1"/>
          <w:szCs w:val="21"/>
        </w:rPr>
      </w:pPr>
      <w:r w:rsidRPr="002162FE">
        <w:rPr>
          <w:rFonts w:ascii="Poppins" w:hAnsi="Poppins" w:cs="Poppins"/>
          <w:b/>
          <w:bCs/>
          <w:color w:val="000000" w:themeColor="text1"/>
          <w:szCs w:val="21"/>
        </w:rPr>
        <w:t>Sponsorship Agreement – Subject to Contract</w:t>
      </w:r>
    </w:p>
    <w:p w:rsidR="00C775D5" w:rsidRPr="00702478" w:rsidRDefault="00C775D5" w:rsidP="00DE1F2F">
      <w:pPr>
        <w:spacing w:after="0"/>
        <w:rPr>
          <w:rFonts w:ascii="Poppins" w:hAnsi="Poppins" w:cs="Poppins"/>
          <w:b/>
          <w:bCs/>
          <w:szCs w:val="21"/>
        </w:rPr>
      </w:pPr>
    </w:p>
    <w:p w:rsidR="005E054C" w:rsidRPr="00702478" w:rsidRDefault="005E054C" w:rsidP="00DE1F2F">
      <w:pPr>
        <w:spacing w:after="0"/>
        <w:rPr>
          <w:rFonts w:ascii="Poppins" w:hAnsi="Poppins" w:cs="Poppins"/>
          <w:szCs w:val="21"/>
        </w:rPr>
      </w:pPr>
      <w:r w:rsidRPr="00702478">
        <w:rPr>
          <w:rFonts w:ascii="Poppins" w:hAnsi="Poppins" w:cs="Poppins"/>
          <w:b/>
          <w:bCs/>
          <w:szCs w:val="21"/>
        </w:rPr>
        <w:t>THIS AGREEMENT</w:t>
      </w:r>
      <w:r w:rsidRPr="00702478">
        <w:rPr>
          <w:rFonts w:ascii="Poppins" w:hAnsi="Poppins" w:cs="Poppins"/>
          <w:szCs w:val="21"/>
        </w:rPr>
        <w:t xml:space="preserve"> is made </w:t>
      </w:r>
      <w:r w:rsidR="001C278E">
        <w:rPr>
          <w:rFonts w:ascii="Poppins" w:hAnsi="Poppins" w:cs="Poppins"/>
          <w:szCs w:val="21"/>
        </w:rPr>
        <w:t xml:space="preserve">on </w:t>
      </w:r>
      <w:r w:rsidRPr="00702478">
        <w:rPr>
          <w:rFonts w:ascii="Poppins" w:hAnsi="Poppins" w:cs="Poppins"/>
          <w:szCs w:val="21"/>
        </w:rPr>
        <w:t xml:space="preserve">the </w:t>
      </w:r>
      <w:r w:rsidR="00431D74">
        <w:rPr>
          <w:rFonts w:ascii="Poppins" w:hAnsi="Poppins" w:cs="Poppins"/>
          <w:szCs w:val="21"/>
        </w:rPr>
        <w:t>5</w:t>
      </w:r>
      <w:r w:rsidR="00431D74" w:rsidRPr="00431D74">
        <w:rPr>
          <w:rFonts w:ascii="Poppins" w:hAnsi="Poppins" w:cs="Poppins"/>
          <w:szCs w:val="21"/>
          <w:vertAlign w:val="superscript"/>
        </w:rPr>
        <w:t>th</w:t>
      </w:r>
      <w:r w:rsidR="00431D74">
        <w:rPr>
          <w:rFonts w:ascii="Poppins" w:hAnsi="Poppins" w:cs="Poppins"/>
          <w:szCs w:val="21"/>
        </w:rPr>
        <w:t xml:space="preserve"> </w:t>
      </w:r>
      <w:r w:rsidRPr="00702478">
        <w:rPr>
          <w:rFonts w:ascii="Poppins" w:hAnsi="Poppins" w:cs="Poppins"/>
          <w:szCs w:val="21"/>
        </w:rPr>
        <w:t xml:space="preserve">day of </w:t>
      </w:r>
      <w:r w:rsidR="00431D74">
        <w:rPr>
          <w:rFonts w:ascii="Poppins" w:hAnsi="Poppins" w:cs="Poppins"/>
          <w:szCs w:val="21"/>
        </w:rPr>
        <w:t>May</w:t>
      </w:r>
      <w:r w:rsidR="00CE1641" w:rsidRPr="00702478">
        <w:rPr>
          <w:rFonts w:ascii="Poppins" w:hAnsi="Poppins" w:cs="Poppins"/>
          <w:szCs w:val="21"/>
        </w:rPr>
        <w:t xml:space="preserve"> </w:t>
      </w:r>
      <w:r w:rsidR="00B76ADD" w:rsidRPr="00702478">
        <w:rPr>
          <w:rFonts w:ascii="Poppins" w:hAnsi="Poppins" w:cs="Poppins"/>
          <w:szCs w:val="21"/>
        </w:rPr>
        <w:t>20</w:t>
      </w:r>
      <w:r w:rsidR="00431D74">
        <w:rPr>
          <w:rFonts w:ascii="Poppins" w:hAnsi="Poppins" w:cs="Poppins"/>
          <w:szCs w:val="21"/>
        </w:rPr>
        <w:t>21</w:t>
      </w:r>
      <w:r w:rsidR="00CE1641" w:rsidRPr="00702478">
        <w:rPr>
          <w:rFonts w:ascii="Poppins" w:hAnsi="Poppins" w:cs="Poppins"/>
          <w:szCs w:val="21"/>
        </w:rPr>
        <w:t xml:space="preserve">                  </w:t>
      </w:r>
    </w:p>
    <w:p w:rsidR="00B14443" w:rsidRPr="00702478" w:rsidRDefault="00B14443" w:rsidP="00DE1F2F">
      <w:pPr>
        <w:spacing w:after="0"/>
        <w:rPr>
          <w:rFonts w:ascii="Poppins" w:hAnsi="Poppins" w:cs="Poppins"/>
          <w:b/>
          <w:bCs/>
          <w:szCs w:val="21"/>
        </w:rPr>
      </w:pPr>
    </w:p>
    <w:p w:rsidR="005E054C" w:rsidRPr="00702478" w:rsidRDefault="005E054C" w:rsidP="00DE1F2F">
      <w:pPr>
        <w:spacing w:after="0"/>
        <w:rPr>
          <w:rFonts w:ascii="Poppins" w:hAnsi="Poppins" w:cs="Poppins"/>
          <w:szCs w:val="21"/>
        </w:rPr>
      </w:pPr>
      <w:r w:rsidRPr="00702478">
        <w:rPr>
          <w:rFonts w:ascii="Poppins" w:hAnsi="Poppins" w:cs="Poppins"/>
          <w:b/>
          <w:bCs/>
          <w:szCs w:val="21"/>
        </w:rPr>
        <w:t>BETWEEN</w:t>
      </w:r>
      <w:r w:rsidRPr="00702478">
        <w:rPr>
          <w:rFonts w:ascii="Poppins" w:hAnsi="Poppins" w:cs="Poppins"/>
          <w:szCs w:val="21"/>
        </w:rPr>
        <w:t>:</w:t>
      </w:r>
    </w:p>
    <w:p w:rsidR="004871B9" w:rsidRPr="00702478" w:rsidRDefault="004871B9" w:rsidP="00DE1F2F">
      <w:pPr>
        <w:spacing w:after="0"/>
        <w:rPr>
          <w:rFonts w:ascii="Poppins" w:hAnsi="Poppins" w:cs="Poppins"/>
          <w:szCs w:val="21"/>
        </w:rPr>
      </w:pPr>
    </w:p>
    <w:p w:rsidR="005E054C" w:rsidRPr="00702478" w:rsidRDefault="005E054C" w:rsidP="00995EDA">
      <w:pPr>
        <w:pStyle w:val="BodyTextIndent2"/>
        <w:spacing w:after="0"/>
        <w:rPr>
          <w:rFonts w:ascii="Poppins" w:hAnsi="Poppins" w:cs="Poppins"/>
          <w:szCs w:val="21"/>
        </w:rPr>
      </w:pPr>
      <w:r w:rsidRPr="00702478">
        <w:rPr>
          <w:rFonts w:ascii="Poppins" w:hAnsi="Poppins" w:cs="Poppins"/>
          <w:szCs w:val="21"/>
        </w:rPr>
        <w:t>(1)</w:t>
      </w:r>
      <w:r w:rsidRPr="00702478">
        <w:rPr>
          <w:rFonts w:ascii="Poppins" w:hAnsi="Poppins" w:cs="Poppins"/>
          <w:szCs w:val="21"/>
        </w:rPr>
        <w:tab/>
      </w:r>
      <w:r w:rsidR="00141B44">
        <w:rPr>
          <w:rFonts w:ascii="Poppins" w:hAnsi="Poppins" w:cs="Poppins"/>
          <w:b/>
          <w:bCs/>
          <w:szCs w:val="21"/>
        </w:rPr>
        <w:t>Event Co</w:t>
      </w:r>
      <w:r w:rsidR="00995EDA" w:rsidRPr="00702478">
        <w:rPr>
          <w:rFonts w:ascii="Poppins" w:hAnsi="Poppins" w:cs="Poppins"/>
          <w:b/>
          <w:bCs/>
          <w:szCs w:val="21"/>
        </w:rPr>
        <w:t xml:space="preserve"> Limited </w:t>
      </w:r>
      <w:r w:rsidR="00995EDA" w:rsidRPr="00702478">
        <w:rPr>
          <w:rFonts w:ascii="Poppins" w:hAnsi="Poppins" w:cs="Poppins"/>
          <w:szCs w:val="21"/>
        </w:rPr>
        <w:t xml:space="preserve">a company registered in England and Wales (Company Number </w:t>
      </w:r>
      <w:r w:rsidR="00141B44">
        <w:rPr>
          <w:rFonts w:ascii="Poppins" w:hAnsi="Poppins" w:cs="Poppins"/>
          <w:bCs/>
          <w:lang w:val="en"/>
        </w:rPr>
        <w:t>3218418</w:t>
      </w:r>
      <w:r w:rsidR="00995EDA" w:rsidRPr="00702478">
        <w:rPr>
          <w:rFonts w:ascii="Poppins" w:hAnsi="Poppins" w:cs="Poppins"/>
          <w:szCs w:val="21"/>
        </w:rPr>
        <w:t xml:space="preserve">) whose registered office is at </w:t>
      </w:r>
      <w:r w:rsidR="00141B44">
        <w:rPr>
          <w:rFonts w:ascii="Poppins" w:hAnsi="Poppins" w:cs="Poppins"/>
          <w:szCs w:val="21"/>
          <w:lang w:val="en"/>
        </w:rPr>
        <w:t xml:space="preserve">64 Zoo Lane, </w:t>
      </w:r>
      <w:proofErr w:type="spellStart"/>
      <w:r w:rsidR="00141B44">
        <w:rPr>
          <w:rFonts w:ascii="Poppins" w:hAnsi="Poppins" w:cs="Poppins"/>
          <w:szCs w:val="21"/>
          <w:lang w:val="en"/>
        </w:rPr>
        <w:t>Flavourtown</w:t>
      </w:r>
      <w:proofErr w:type="spellEnd"/>
      <w:r w:rsidR="00141B44">
        <w:rPr>
          <w:rFonts w:ascii="Poppins" w:hAnsi="Poppins" w:cs="Poppins"/>
          <w:szCs w:val="21"/>
          <w:lang w:val="en"/>
        </w:rPr>
        <w:t xml:space="preserve">, BZ96 8HG, </w:t>
      </w:r>
      <w:proofErr w:type="spellStart"/>
      <w:r w:rsidR="00141B44">
        <w:rPr>
          <w:rFonts w:ascii="Poppins" w:hAnsi="Poppins" w:cs="Poppins"/>
          <w:szCs w:val="21"/>
          <w:lang w:val="en"/>
        </w:rPr>
        <w:t>England</w:t>
      </w:r>
      <w:proofErr w:type="spellEnd"/>
      <w:r w:rsidR="00141B44">
        <w:rPr>
          <w:rFonts w:ascii="Poppins" w:hAnsi="Poppins" w:cs="Poppins"/>
          <w:szCs w:val="21"/>
          <w:lang w:val="en"/>
        </w:rPr>
        <w:t xml:space="preserve"> </w:t>
      </w:r>
      <w:r w:rsidR="00141B44">
        <w:rPr>
          <w:rFonts w:ascii="Poppins" w:hAnsi="Poppins" w:cs="Poppins"/>
          <w:szCs w:val="21"/>
        </w:rPr>
        <w:t>(“</w:t>
      </w:r>
      <w:r w:rsidR="00141B44" w:rsidRPr="00C40BD6">
        <w:rPr>
          <w:rFonts w:ascii="Poppins" w:hAnsi="Poppins" w:cs="Poppins"/>
          <w:b/>
          <w:szCs w:val="21"/>
        </w:rPr>
        <w:t>EC</w:t>
      </w:r>
      <w:r w:rsidR="00141B44">
        <w:rPr>
          <w:rFonts w:ascii="Poppins" w:hAnsi="Poppins" w:cs="Poppins"/>
          <w:szCs w:val="21"/>
        </w:rPr>
        <w:t xml:space="preserve">”) </w:t>
      </w:r>
      <w:r w:rsidR="00995EDA" w:rsidRPr="00702478">
        <w:rPr>
          <w:rFonts w:ascii="Poppins" w:hAnsi="Poppins" w:cs="Poppins"/>
          <w:szCs w:val="21"/>
        </w:rPr>
        <w:t>and</w:t>
      </w:r>
      <w:r w:rsidR="00995EDA" w:rsidRPr="00702478">
        <w:rPr>
          <w:rFonts w:ascii="Poppins" w:hAnsi="Poppins" w:cs="Poppins"/>
          <w:color w:val="000000"/>
          <w:sz w:val="23"/>
          <w:szCs w:val="23"/>
          <w:lang w:val="en"/>
        </w:rPr>
        <w:t xml:space="preserve"> </w:t>
      </w:r>
    </w:p>
    <w:p w:rsidR="00E369DF" w:rsidRPr="00702478" w:rsidRDefault="00E369DF" w:rsidP="00DE1F2F">
      <w:pPr>
        <w:pStyle w:val="BodyTextIndent2"/>
        <w:spacing w:after="0"/>
        <w:rPr>
          <w:rFonts w:ascii="Poppins" w:hAnsi="Poppins" w:cs="Poppins"/>
          <w:szCs w:val="21"/>
        </w:rPr>
      </w:pPr>
    </w:p>
    <w:p w:rsidR="005E054C" w:rsidRPr="00702478" w:rsidRDefault="00C40BD6" w:rsidP="00B30A96">
      <w:pPr>
        <w:numPr>
          <w:ilvl w:val="0"/>
          <w:numId w:val="6"/>
        </w:numPr>
        <w:tabs>
          <w:tab w:val="clear" w:pos="1080"/>
          <w:tab w:val="num" w:pos="735"/>
        </w:tabs>
        <w:spacing w:after="0"/>
        <w:ind w:left="735" w:hanging="735"/>
        <w:rPr>
          <w:rFonts w:ascii="Poppins" w:hAnsi="Poppins" w:cs="Poppins"/>
          <w:szCs w:val="21"/>
        </w:rPr>
      </w:pPr>
      <w:r>
        <w:rPr>
          <w:rFonts w:ascii="Poppins" w:hAnsi="Poppins" w:cs="Poppins"/>
          <w:b/>
          <w:bCs/>
          <w:iCs/>
          <w:szCs w:val="21"/>
        </w:rPr>
        <w:t>Kitchen Lid Limited</w:t>
      </w:r>
      <w:r w:rsidR="005E054C" w:rsidRPr="00702478">
        <w:rPr>
          <w:rFonts w:ascii="Poppins" w:hAnsi="Poppins" w:cs="Poppins"/>
          <w:szCs w:val="21"/>
        </w:rPr>
        <w:t xml:space="preserve"> (Company Number </w:t>
      </w:r>
      <w:r>
        <w:rPr>
          <w:rStyle w:val="text10"/>
          <w:rFonts w:ascii="Poppins" w:hAnsi="Poppins" w:cs="Poppins"/>
          <w:color w:val="auto"/>
          <w:sz w:val="21"/>
          <w:szCs w:val="21"/>
        </w:rPr>
        <w:t>790123</w:t>
      </w:r>
      <w:r w:rsidR="005E054C" w:rsidRPr="00702478">
        <w:rPr>
          <w:rFonts w:ascii="Poppins" w:hAnsi="Poppins" w:cs="Poppins"/>
          <w:szCs w:val="21"/>
        </w:rPr>
        <w:t xml:space="preserve">) whose registered office is at </w:t>
      </w:r>
      <w:r w:rsidR="00554EBF">
        <w:rPr>
          <w:rFonts w:ascii="Poppins" w:hAnsi="Poppins" w:cs="Poppins"/>
          <w:szCs w:val="21"/>
        </w:rPr>
        <w:t>88</w:t>
      </w:r>
      <w:r w:rsidR="00196C7E" w:rsidRPr="00702478">
        <w:rPr>
          <w:rFonts w:ascii="Poppins" w:hAnsi="Poppins" w:cs="Poppins"/>
          <w:szCs w:val="21"/>
        </w:rPr>
        <w:t xml:space="preserve"> </w:t>
      </w:r>
      <w:r w:rsidR="00554EBF">
        <w:rPr>
          <w:rFonts w:ascii="Poppins" w:hAnsi="Poppins" w:cs="Poppins"/>
          <w:szCs w:val="21"/>
        </w:rPr>
        <w:t>River Run</w:t>
      </w:r>
      <w:r w:rsidR="00196C7E" w:rsidRPr="00702478">
        <w:rPr>
          <w:rFonts w:ascii="Poppins" w:hAnsi="Poppins" w:cs="Poppins"/>
          <w:szCs w:val="21"/>
        </w:rPr>
        <w:t xml:space="preserve"> Road, Bristol, England, BS</w:t>
      </w:r>
      <w:r w:rsidR="00554EBF">
        <w:rPr>
          <w:rFonts w:ascii="Poppins" w:hAnsi="Poppins" w:cs="Poppins"/>
          <w:szCs w:val="21"/>
        </w:rPr>
        <w:t>8</w:t>
      </w:r>
      <w:r w:rsidR="00196C7E" w:rsidRPr="00702478">
        <w:rPr>
          <w:rFonts w:ascii="Poppins" w:hAnsi="Poppins" w:cs="Poppins"/>
          <w:szCs w:val="21"/>
        </w:rPr>
        <w:t xml:space="preserve"> </w:t>
      </w:r>
      <w:r w:rsidR="00554EBF">
        <w:rPr>
          <w:rFonts w:ascii="Poppins" w:hAnsi="Poppins" w:cs="Poppins"/>
          <w:szCs w:val="21"/>
        </w:rPr>
        <w:t>129</w:t>
      </w:r>
      <w:r w:rsidR="00196C7E" w:rsidRPr="00702478">
        <w:rPr>
          <w:rFonts w:ascii="Poppins" w:hAnsi="Poppins" w:cs="Poppins"/>
          <w:szCs w:val="21"/>
        </w:rPr>
        <w:t xml:space="preserve"> </w:t>
      </w:r>
      <w:r w:rsidR="00301506" w:rsidRPr="00702478">
        <w:rPr>
          <w:rFonts w:ascii="Poppins" w:hAnsi="Poppins" w:cs="Poppins"/>
          <w:szCs w:val="21"/>
        </w:rPr>
        <w:t>("</w:t>
      </w:r>
      <w:r>
        <w:rPr>
          <w:rFonts w:ascii="Poppins" w:hAnsi="Poppins" w:cs="Poppins"/>
          <w:b/>
          <w:bCs/>
          <w:szCs w:val="21"/>
        </w:rPr>
        <w:t>Kitchen Lid</w:t>
      </w:r>
      <w:r w:rsidR="00301506" w:rsidRPr="00702478">
        <w:rPr>
          <w:rFonts w:ascii="Poppins" w:hAnsi="Poppins" w:cs="Poppins"/>
          <w:bCs/>
          <w:szCs w:val="21"/>
        </w:rPr>
        <w:t>"</w:t>
      </w:r>
      <w:r w:rsidR="005E054C" w:rsidRPr="00702478">
        <w:rPr>
          <w:rFonts w:ascii="Poppins" w:hAnsi="Poppins" w:cs="Poppins"/>
          <w:szCs w:val="21"/>
        </w:rPr>
        <w:t>).</w:t>
      </w:r>
      <w:r w:rsidR="00CB0F56" w:rsidRPr="00702478">
        <w:rPr>
          <w:rFonts w:ascii="Poppins" w:hAnsi="Poppins" w:cs="Poppins"/>
          <w:szCs w:val="21"/>
        </w:rPr>
        <w:t xml:space="preserve"> </w:t>
      </w:r>
    </w:p>
    <w:p w:rsidR="00E369DF" w:rsidRPr="00702478" w:rsidRDefault="00E369DF" w:rsidP="00DE1F2F">
      <w:pPr>
        <w:spacing w:after="0"/>
        <w:ind w:left="11"/>
        <w:rPr>
          <w:rFonts w:ascii="Poppins" w:hAnsi="Poppins" w:cs="Poppins"/>
          <w:szCs w:val="21"/>
        </w:rPr>
      </w:pPr>
    </w:p>
    <w:p w:rsidR="005E054C" w:rsidRPr="00702478" w:rsidRDefault="00301506" w:rsidP="00DE1F2F">
      <w:pPr>
        <w:spacing w:after="0"/>
        <w:rPr>
          <w:rFonts w:ascii="Poppins" w:hAnsi="Poppins" w:cs="Poppins"/>
          <w:szCs w:val="21"/>
        </w:rPr>
      </w:pPr>
      <w:r w:rsidRPr="00702478">
        <w:rPr>
          <w:rFonts w:ascii="Poppins" w:hAnsi="Poppins" w:cs="Poppins"/>
          <w:szCs w:val="21"/>
        </w:rPr>
        <w:t xml:space="preserve">(each </w:t>
      </w:r>
      <w:r w:rsidR="005E054C" w:rsidRPr="00702478">
        <w:rPr>
          <w:rFonts w:ascii="Poppins" w:hAnsi="Poppins" w:cs="Poppins"/>
          <w:szCs w:val="21"/>
        </w:rPr>
        <w:t xml:space="preserve">a </w:t>
      </w:r>
      <w:r w:rsidRPr="00702478">
        <w:rPr>
          <w:rFonts w:ascii="Poppins" w:hAnsi="Poppins" w:cs="Poppins"/>
          <w:szCs w:val="21"/>
        </w:rPr>
        <w:t>"</w:t>
      </w:r>
      <w:r w:rsidR="005E054C" w:rsidRPr="00702478">
        <w:rPr>
          <w:rFonts w:ascii="Poppins" w:hAnsi="Poppins" w:cs="Poppins"/>
          <w:szCs w:val="21"/>
        </w:rPr>
        <w:t>Party</w:t>
      </w:r>
      <w:r w:rsidRPr="00702478">
        <w:rPr>
          <w:rFonts w:ascii="Poppins" w:hAnsi="Poppins" w:cs="Poppins"/>
          <w:szCs w:val="21"/>
        </w:rPr>
        <w:t>"</w:t>
      </w:r>
      <w:r w:rsidR="005E054C" w:rsidRPr="00702478">
        <w:rPr>
          <w:rFonts w:ascii="Poppins" w:hAnsi="Poppins" w:cs="Poppins"/>
          <w:szCs w:val="21"/>
        </w:rPr>
        <w:t xml:space="preserve"> and together </w:t>
      </w:r>
      <w:r w:rsidRPr="00702478">
        <w:rPr>
          <w:rFonts w:ascii="Poppins" w:hAnsi="Poppins" w:cs="Poppins"/>
          <w:szCs w:val="21"/>
        </w:rPr>
        <w:t>the "Parties")</w:t>
      </w:r>
    </w:p>
    <w:p w:rsidR="00E369DF" w:rsidRPr="00702478" w:rsidRDefault="00E369DF" w:rsidP="00DE1F2F">
      <w:pPr>
        <w:spacing w:after="0"/>
        <w:rPr>
          <w:rFonts w:ascii="Poppins" w:hAnsi="Poppins" w:cs="Poppins"/>
          <w:szCs w:val="21"/>
        </w:rPr>
      </w:pPr>
    </w:p>
    <w:p w:rsidR="005E054C" w:rsidRPr="00702478" w:rsidRDefault="00286C94" w:rsidP="00DE1F2F">
      <w:pPr>
        <w:spacing w:after="0"/>
        <w:rPr>
          <w:rFonts w:ascii="Poppins" w:hAnsi="Poppins" w:cs="Poppins"/>
          <w:b/>
          <w:bCs/>
          <w:szCs w:val="21"/>
        </w:rPr>
      </w:pPr>
      <w:r w:rsidRPr="00702478">
        <w:rPr>
          <w:rFonts w:ascii="Poppins" w:hAnsi="Poppins" w:cs="Poppins"/>
          <w:b/>
          <w:bCs/>
          <w:szCs w:val="21"/>
        </w:rPr>
        <w:t>Background:</w:t>
      </w:r>
    </w:p>
    <w:p w:rsidR="00E369DF" w:rsidRPr="00702478" w:rsidRDefault="00E369DF" w:rsidP="00DE1F2F">
      <w:pPr>
        <w:spacing w:after="0"/>
        <w:rPr>
          <w:rFonts w:ascii="Poppins" w:hAnsi="Poppins" w:cs="Poppins"/>
          <w:b/>
          <w:bCs/>
          <w:szCs w:val="21"/>
        </w:rPr>
      </w:pPr>
    </w:p>
    <w:p w:rsidR="005E054C" w:rsidRPr="00702478" w:rsidRDefault="00141B44" w:rsidP="00DE1F2F">
      <w:pPr>
        <w:pStyle w:val="Introduction"/>
        <w:spacing w:after="0"/>
        <w:rPr>
          <w:rFonts w:ascii="Poppins" w:hAnsi="Poppins" w:cs="Poppins"/>
          <w:szCs w:val="21"/>
        </w:rPr>
      </w:pPr>
      <w:r>
        <w:rPr>
          <w:rFonts w:ascii="Poppins" w:hAnsi="Poppins" w:cs="Poppins"/>
          <w:szCs w:val="21"/>
        </w:rPr>
        <w:t>EVENT CO</w:t>
      </w:r>
      <w:r w:rsidR="005E054C" w:rsidRPr="00702478">
        <w:rPr>
          <w:rFonts w:ascii="Poppins" w:hAnsi="Poppins" w:cs="Poppins"/>
          <w:szCs w:val="21"/>
        </w:rPr>
        <w:t xml:space="preserve"> is the promoter and/or organiser of various outdoor festivals and music concerts in Great Britain.</w:t>
      </w:r>
    </w:p>
    <w:p w:rsidR="006B3B54" w:rsidRPr="00702478" w:rsidRDefault="006B3B54" w:rsidP="006B3B54">
      <w:pPr>
        <w:pStyle w:val="Introduction"/>
        <w:numPr>
          <w:ilvl w:val="0"/>
          <w:numId w:val="0"/>
        </w:numPr>
        <w:spacing w:after="0"/>
        <w:rPr>
          <w:rFonts w:ascii="Poppins" w:hAnsi="Poppins" w:cs="Poppins"/>
          <w:szCs w:val="21"/>
        </w:rPr>
      </w:pPr>
    </w:p>
    <w:p w:rsidR="00E369DF" w:rsidRPr="00702478" w:rsidRDefault="00C40BD6" w:rsidP="006B3B54">
      <w:pPr>
        <w:pStyle w:val="Introduction"/>
        <w:spacing w:after="0"/>
        <w:rPr>
          <w:rFonts w:ascii="Poppins" w:hAnsi="Poppins" w:cs="Poppins"/>
          <w:szCs w:val="21"/>
        </w:rPr>
      </w:pPr>
      <w:r>
        <w:rPr>
          <w:rFonts w:ascii="Poppins" w:hAnsi="Poppins" w:cs="Poppins"/>
          <w:szCs w:val="21"/>
        </w:rPr>
        <w:t>Kitchen Lid</w:t>
      </w:r>
      <w:r w:rsidR="005E054C" w:rsidRPr="00702478">
        <w:rPr>
          <w:rFonts w:ascii="Poppins" w:hAnsi="Poppins" w:cs="Poppins"/>
          <w:szCs w:val="21"/>
        </w:rPr>
        <w:t xml:space="preserve"> is the producer </w:t>
      </w:r>
      <w:r w:rsidR="00002975" w:rsidRPr="00702478">
        <w:rPr>
          <w:rFonts w:ascii="Poppins" w:hAnsi="Poppins" w:cs="Poppins"/>
          <w:szCs w:val="21"/>
        </w:rPr>
        <w:t xml:space="preserve">and distributor </w:t>
      </w:r>
      <w:r w:rsidR="006B3B54" w:rsidRPr="00702478">
        <w:rPr>
          <w:rFonts w:ascii="Poppins" w:hAnsi="Poppins" w:cs="Poppins"/>
          <w:szCs w:val="21"/>
        </w:rPr>
        <w:t xml:space="preserve">of various </w:t>
      </w:r>
      <w:r>
        <w:rPr>
          <w:rFonts w:ascii="Poppins" w:hAnsi="Poppins" w:cs="Poppins"/>
          <w:szCs w:val="21"/>
        </w:rPr>
        <w:t xml:space="preserve">high-end food and drink and associated paraphernalia </w:t>
      </w:r>
      <w:r w:rsidR="006B3B54" w:rsidRPr="00702478">
        <w:rPr>
          <w:rFonts w:ascii="Poppins" w:hAnsi="Poppins" w:cs="Poppins"/>
          <w:szCs w:val="21"/>
        </w:rPr>
        <w:t>products</w:t>
      </w:r>
      <w:r w:rsidR="00941C3C" w:rsidRPr="00702478">
        <w:rPr>
          <w:rFonts w:ascii="Poppins" w:hAnsi="Poppins" w:cs="Poppins"/>
          <w:szCs w:val="21"/>
        </w:rPr>
        <w:t xml:space="preserve">, </w:t>
      </w:r>
      <w:r>
        <w:rPr>
          <w:rFonts w:ascii="Poppins" w:hAnsi="Poppins" w:cs="Poppins"/>
          <w:szCs w:val="21"/>
        </w:rPr>
        <w:t>cutlery</w:t>
      </w:r>
      <w:r w:rsidR="00941C3C" w:rsidRPr="00702478">
        <w:rPr>
          <w:rFonts w:ascii="Poppins" w:hAnsi="Poppins" w:cs="Poppins"/>
          <w:szCs w:val="21"/>
        </w:rPr>
        <w:t xml:space="preserve">, </w:t>
      </w:r>
      <w:r>
        <w:rPr>
          <w:rFonts w:ascii="Poppins" w:hAnsi="Poppins" w:cs="Poppins"/>
          <w:szCs w:val="21"/>
        </w:rPr>
        <w:t>crockery</w:t>
      </w:r>
      <w:r w:rsidR="00995EDA" w:rsidRPr="00702478">
        <w:rPr>
          <w:rFonts w:ascii="Poppins" w:hAnsi="Poppins" w:cs="Poppins"/>
          <w:szCs w:val="21"/>
        </w:rPr>
        <w:t>,</w:t>
      </w:r>
      <w:r w:rsidR="00941C3C" w:rsidRPr="00702478">
        <w:rPr>
          <w:rFonts w:ascii="Poppins" w:hAnsi="Poppins" w:cs="Poppins"/>
          <w:szCs w:val="21"/>
        </w:rPr>
        <w:t xml:space="preserve"> </w:t>
      </w:r>
      <w:r>
        <w:rPr>
          <w:rFonts w:ascii="Poppins" w:hAnsi="Poppins" w:cs="Poppins"/>
          <w:szCs w:val="21"/>
        </w:rPr>
        <w:t>linen, and physical and online recipe book products</w:t>
      </w:r>
      <w:r w:rsidR="006B3B54" w:rsidRPr="00702478">
        <w:rPr>
          <w:rFonts w:ascii="Poppins" w:hAnsi="Poppins" w:cs="Poppins"/>
          <w:szCs w:val="21"/>
        </w:rPr>
        <w:t>.</w:t>
      </w:r>
    </w:p>
    <w:p w:rsidR="006B3B54" w:rsidRPr="00702478" w:rsidRDefault="006B3B54" w:rsidP="006B3B54">
      <w:pPr>
        <w:pStyle w:val="Introduction"/>
        <w:numPr>
          <w:ilvl w:val="0"/>
          <w:numId w:val="0"/>
        </w:numPr>
        <w:spacing w:after="0"/>
        <w:ind w:left="720"/>
        <w:rPr>
          <w:rFonts w:ascii="Poppins" w:hAnsi="Poppins" w:cs="Poppins"/>
          <w:szCs w:val="21"/>
        </w:rPr>
      </w:pPr>
    </w:p>
    <w:p w:rsidR="005E054C" w:rsidRPr="00702478" w:rsidRDefault="00141B44" w:rsidP="00DE1F2F">
      <w:pPr>
        <w:pStyle w:val="Introduction"/>
        <w:spacing w:after="0"/>
        <w:rPr>
          <w:rFonts w:ascii="Poppins" w:hAnsi="Poppins" w:cs="Poppins"/>
          <w:szCs w:val="21"/>
        </w:rPr>
      </w:pPr>
      <w:r>
        <w:rPr>
          <w:rFonts w:ascii="Poppins" w:hAnsi="Poppins" w:cs="Poppins"/>
          <w:szCs w:val="21"/>
        </w:rPr>
        <w:t>EVENT CO</w:t>
      </w:r>
      <w:r w:rsidR="005E054C" w:rsidRPr="00702478">
        <w:rPr>
          <w:rFonts w:ascii="Poppins" w:hAnsi="Poppins" w:cs="Poppins"/>
          <w:szCs w:val="21"/>
        </w:rPr>
        <w:t xml:space="preserve"> has agreed to grant </w:t>
      </w:r>
      <w:r w:rsidR="00C40BD6">
        <w:rPr>
          <w:rFonts w:ascii="Poppins" w:hAnsi="Poppins" w:cs="Poppins"/>
          <w:szCs w:val="21"/>
        </w:rPr>
        <w:t>Kitchen Lid</w:t>
      </w:r>
      <w:r w:rsidR="005E054C" w:rsidRPr="00702478">
        <w:rPr>
          <w:rFonts w:ascii="Poppins" w:hAnsi="Poppins" w:cs="Poppins"/>
          <w:szCs w:val="21"/>
        </w:rPr>
        <w:t xml:space="preserve"> (and </w:t>
      </w:r>
      <w:r w:rsidR="00C40BD6">
        <w:rPr>
          <w:rFonts w:ascii="Poppins" w:hAnsi="Poppins" w:cs="Poppins"/>
          <w:szCs w:val="21"/>
        </w:rPr>
        <w:t>Kitchen Lid</w:t>
      </w:r>
      <w:r w:rsidR="005E054C" w:rsidRPr="00702478">
        <w:rPr>
          <w:rFonts w:ascii="Poppins" w:hAnsi="Poppins" w:cs="Poppins"/>
          <w:szCs w:val="21"/>
        </w:rPr>
        <w:t xml:space="preserve"> has accepted) the right to sell </w:t>
      </w:r>
      <w:r w:rsidR="00941C3C" w:rsidRPr="00702478">
        <w:rPr>
          <w:rFonts w:ascii="Poppins" w:hAnsi="Poppins" w:cs="Poppins"/>
          <w:szCs w:val="21"/>
        </w:rPr>
        <w:t>the Goods</w:t>
      </w:r>
      <w:r w:rsidR="005E054C" w:rsidRPr="00702478">
        <w:rPr>
          <w:rFonts w:ascii="Poppins" w:hAnsi="Poppins" w:cs="Poppins"/>
          <w:szCs w:val="21"/>
        </w:rPr>
        <w:t xml:space="preserve"> at </w:t>
      </w:r>
      <w:r w:rsidR="005558EF" w:rsidRPr="00702478">
        <w:rPr>
          <w:rFonts w:ascii="Poppins" w:hAnsi="Poppins" w:cs="Poppins"/>
          <w:szCs w:val="21"/>
        </w:rPr>
        <w:t>the Event</w:t>
      </w:r>
      <w:r w:rsidR="0039789B" w:rsidRPr="00702478">
        <w:rPr>
          <w:rFonts w:ascii="Poppins" w:hAnsi="Poppins" w:cs="Poppins"/>
          <w:szCs w:val="21"/>
        </w:rPr>
        <w:t xml:space="preserve"> (as defined below)</w:t>
      </w:r>
      <w:r w:rsidR="005E054C" w:rsidRPr="00702478">
        <w:rPr>
          <w:rFonts w:ascii="Poppins" w:hAnsi="Poppins" w:cs="Poppins"/>
          <w:szCs w:val="21"/>
        </w:rPr>
        <w:t xml:space="preserve"> subject to and in accordance with the terms and conditions of this Agreement.</w:t>
      </w:r>
      <w:r w:rsidR="00002975" w:rsidRPr="00702478">
        <w:rPr>
          <w:rFonts w:ascii="Poppins" w:hAnsi="Poppins" w:cs="Poppins"/>
          <w:szCs w:val="21"/>
        </w:rPr>
        <w:t xml:space="preserve">  </w:t>
      </w:r>
    </w:p>
    <w:p w:rsidR="00E369DF" w:rsidRPr="00702478" w:rsidRDefault="00E369DF" w:rsidP="00DE1F2F">
      <w:pPr>
        <w:pStyle w:val="Introduction"/>
        <w:numPr>
          <w:ilvl w:val="0"/>
          <w:numId w:val="0"/>
        </w:numPr>
        <w:spacing w:after="0"/>
        <w:rPr>
          <w:rFonts w:ascii="Poppins" w:hAnsi="Poppins" w:cs="Poppins"/>
          <w:szCs w:val="21"/>
        </w:rPr>
      </w:pPr>
    </w:p>
    <w:p w:rsidR="005E054C" w:rsidRPr="00702478" w:rsidRDefault="005E054C" w:rsidP="00DE1F2F">
      <w:pPr>
        <w:spacing w:after="0"/>
        <w:rPr>
          <w:rFonts w:ascii="Poppins" w:hAnsi="Poppins" w:cs="Poppins"/>
          <w:b/>
          <w:bCs/>
          <w:szCs w:val="21"/>
        </w:rPr>
      </w:pPr>
      <w:r w:rsidRPr="00702478">
        <w:rPr>
          <w:rFonts w:ascii="Poppins" w:hAnsi="Poppins" w:cs="Poppins"/>
          <w:b/>
          <w:bCs/>
          <w:szCs w:val="21"/>
        </w:rPr>
        <w:t>Agreement:</w:t>
      </w:r>
    </w:p>
    <w:p w:rsidR="00E369DF" w:rsidRPr="00702478" w:rsidRDefault="00E369DF" w:rsidP="00DE1F2F">
      <w:pPr>
        <w:spacing w:after="0"/>
        <w:rPr>
          <w:rFonts w:ascii="Poppins" w:hAnsi="Poppins" w:cs="Poppins"/>
          <w:b/>
          <w:bCs/>
          <w:szCs w:val="21"/>
        </w:rPr>
      </w:pPr>
    </w:p>
    <w:p w:rsidR="005E054C" w:rsidRPr="00702478" w:rsidRDefault="005E054C" w:rsidP="00DE1F2F">
      <w:pPr>
        <w:pStyle w:val="Heading1"/>
        <w:keepNext w:val="0"/>
        <w:spacing w:after="0"/>
        <w:rPr>
          <w:rFonts w:ascii="Poppins" w:hAnsi="Poppins" w:cs="Poppins"/>
          <w:szCs w:val="21"/>
        </w:rPr>
      </w:pPr>
      <w:bookmarkStart w:id="0" w:name="_Toc134005765"/>
      <w:bookmarkStart w:id="1" w:name="_Toc129681195"/>
      <w:r w:rsidRPr="00702478">
        <w:rPr>
          <w:rFonts w:ascii="Poppins" w:hAnsi="Poppins" w:cs="Poppins"/>
          <w:szCs w:val="21"/>
        </w:rPr>
        <w:t>Definitions AND INTERPRETATION</w:t>
      </w:r>
      <w:bookmarkEnd w:id="0"/>
      <w:bookmarkEnd w:id="1"/>
    </w:p>
    <w:p w:rsidR="00E369DF" w:rsidRPr="00702478" w:rsidRDefault="00E369DF" w:rsidP="00DE1F2F">
      <w:pPr>
        <w:pStyle w:val="Heading2"/>
        <w:keepNext w:val="0"/>
        <w:numPr>
          <w:ilvl w:val="0"/>
          <w:numId w:val="0"/>
        </w:numPr>
        <w:spacing w:after="0"/>
        <w:ind w:left="108"/>
        <w:rPr>
          <w:rFonts w:ascii="Poppins" w:hAnsi="Poppins" w:cs="Poppins"/>
        </w:rPr>
      </w:pPr>
    </w:p>
    <w:p w:rsidR="005E054C" w:rsidRPr="00702478" w:rsidRDefault="005E054C" w:rsidP="00DE1F2F">
      <w:pPr>
        <w:pStyle w:val="Heading2"/>
        <w:keepNext w:val="0"/>
        <w:tabs>
          <w:tab w:val="clear" w:pos="105"/>
        </w:tabs>
        <w:ind w:left="709" w:hanging="604"/>
        <w:rPr>
          <w:rFonts w:ascii="Poppins" w:hAnsi="Poppins" w:cs="Poppins"/>
          <w:b w:val="0"/>
        </w:rPr>
      </w:pPr>
      <w:r w:rsidRPr="00702478">
        <w:rPr>
          <w:rFonts w:ascii="Poppins" w:hAnsi="Poppins" w:cs="Poppins"/>
          <w:b w:val="0"/>
        </w:rPr>
        <w:t>In this agreement the following words and expressions shall have the following meanings:</w:t>
      </w:r>
    </w:p>
    <w:p w:rsidR="00995EDA" w:rsidRPr="00702478" w:rsidRDefault="00995EDA" w:rsidP="00995EDA">
      <w:pPr>
        <w:pStyle w:val="BodyText2"/>
        <w:spacing w:after="0"/>
        <w:rPr>
          <w:rFonts w:ascii="Poppins" w:hAnsi="Poppins" w:cs="Poppins"/>
          <w:bCs/>
          <w:sz w:val="21"/>
          <w:szCs w:val="21"/>
        </w:rPr>
      </w:pPr>
      <w:r w:rsidRPr="00702478">
        <w:rPr>
          <w:rFonts w:ascii="Poppins" w:hAnsi="Poppins" w:cs="Poppins"/>
          <w:b/>
          <w:bCs/>
          <w:sz w:val="21"/>
          <w:szCs w:val="21"/>
        </w:rPr>
        <w:t xml:space="preserve">Activation Area </w:t>
      </w:r>
      <w:r w:rsidRPr="00702478">
        <w:rPr>
          <w:rFonts w:ascii="Poppins" w:hAnsi="Poppins" w:cs="Poppins"/>
          <w:sz w:val="21"/>
          <w:szCs w:val="21"/>
        </w:rPr>
        <w:t>means the area</w:t>
      </w:r>
      <w:r w:rsidRPr="00702478">
        <w:rPr>
          <w:rFonts w:ascii="Poppins" w:hAnsi="Poppins" w:cs="Poppins"/>
          <w:bCs/>
          <w:sz w:val="21"/>
          <w:szCs w:val="21"/>
        </w:rPr>
        <w:t xml:space="preserve"> for use by </w:t>
      </w:r>
      <w:r w:rsidR="00C40BD6">
        <w:rPr>
          <w:rFonts w:ascii="Poppins" w:hAnsi="Poppins" w:cs="Poppins"/>
          <w:bCs/>
          <w:sz w:val="21"/>
          <w:szCs w:val="21"/>
        </w:rPr>
        <w:t>Kitchen Lid</w:t>
      </w:r>
      <w:r w:rsidRPr="00702478">
        <w:rPr>
          <w:rFonts w:ascii="Poppins" w:hAnsi="Poppins" w:cs="Poppins"/>
          <w:bCs/>
          <w:sz w:val="21"/>
          <w:szCs w:val="21"/>
        </w:rPr>
        <w:t xml:space="preserve"> which shall not be less than 6m x 6m in size, which for the avoidance of doubt, will include a Kiosk;</w:t>
      </w:r>
    </w:p>
    <w:p w:rsidR="00995EDA" w:rsidRPr="00702478" w:rsidRDefault="00995EDA" w:rsidP="00995EDA">
      <w:pPr>
        <w:pStyle w:val="BodyText2"/>
        <w:spacing w:after="0"/>
        <w:rPr>
          <w:rFonts w:ascii="Poppins" w:hAnsi="Poppins" w:cs="Poppins"/>
          <w:b/>
          <w:bCs/>
          <w:szCs w:val="21"/>
        </w:rPr>
      </w:pPr>
    </w:p>
    <w:p w:rsidR="00614D22" w:rsidRPr="00702478" w:rsidRDefault="00F92052" w:rsidP="00995EDA">
      <w:pPr>
        <w:pStyle w:val="BodyText2"/>
        <w:spacing w:after="0"/>
        <w:rPr>
          <w:rFonts w:ascii="Poppins" w:hAnsi="Poppins" w:cs="Poppins"/>
          <w:bCs/>
          <w:sz w:val="21"/>
          <w:szCs w:val="21"/>
        </w:rPr>
      </w:pPr>
      <w:r w:rsidRPr="00702478">
        <w:rPr>
          <w:rFonts w:ascii="Poppins" w:hAnsi="Poppins" w:cs="Poppins"/>
          <w:b/>
          <w:bCs/>
          <w:szCs w:val="21"/>
        </w:rPr>
        <w:t>Artist</w:t>
      </w:r>
      <w:r w:rsidR="00744163" w:rsidRPr="00702478">
        <w:rPr>
          <w:rFonts w:ascii="Poppins" w:hAnsi="Poppins" w:cs="Poppins"/>
          <w:bCs/>
          <w:szCs w:val="21"/>
        </w:rPr>
        <w:t xml:space="preserve"> means any artist</w:t>
      </w:r>
      <w:r w:rsidRPr="00702478">
        <w:rPr>
          <w:rFonts w:ascii="Poppins" w:hAnsi="Poppins" w:cs="Poppins"/>
          <w:bCs/>
          <w:szCs w:val="21"/>
        </w:rPr>
        <w:t xml:space="preserve"> appearing at </w:t>
      </w:r>
      <w:r w:rsidR="006C3183" w:rsidRPr="00702478">
        <w:rPr>
          <w:rFonts w:ascii="Poppins" w:hAnsi="Poppins" w:cs="Poppins"/>
          <w:bCs/>
          <w:szCs w:val="21"/>
        </w:rPr>
        <w:t>an</w:t>
      </w:r>
      <w:r w:rsidR="005558EF" w:rsidRPr="00702478">
        <w:rPr>
          <w:rFonts w:ascii="Poppins" w:hAnsi="Poppins" w:cs="Poppins"/>
          <w:bCs/>
          <w:szCs w:val="21"/>
        </w:rPr>
        <w:t xml:space="preserve"> Event</w:t>
      </w:r>
      <w:r w:rsidR="006679FE" w:rsidRPr="00702478">
        <w:rPr>
          <w:rFonts w:ascii="Poppins" w:hAnsi="Poppins" w:cs="Poppins"/>
          <w:bCs/>
          <w:szCs w:val="21"/>
        </w:rPr>
        <w:t>;</w:t>
      </w:r>
    </w:p>
    <w:p w:rsidR="00995EDA" w:rsidRPr="00702478" w:rsidRDefault="00995EDA" w:rsidP="00DE1F2F">
      <w:pPr>
        <w:pStyle w:val="Text2"/>
        <w:widowControl w:val="0"/>
        <w:spacing w:after="0"/>
        <w:rPr>
          <w:rFonts w:ascii="Poppins" w:hAnsi="Poppins" w:cs="Poppins"/>
          <w:b/>
          <w:bCs/>
          <w:szCs w:val="21"/>
        </w:rPr>
      </w:pPr>
    </w:p>
    <w:p w:rsidR="00C35D75" w:rsidRPr="00702478" w:rsidRDefault="00C35D75" w:rsidP="00DE1F2F">
      <w:pPr>
        <w:pStyle w:val="Text2"/>
        <w:widowControl w:val="0"/>
        <w:spacing w:after="0"/>
        <w:rPr>
          <w:rFonts w:ascii="Poppins" w:hAnsi="Poppins" w:cs="Poppins"/>
          <w:bCs/>
          <w:szCs w:val="21"/>
        </w:rPr>
      </w:pPr>
      <w:r w:rsidRPr="00702478">
        <w:rPr>
          <w:rFonts w:ascii="Poppins" w:hAnsi="Poppins" w:cs="Poppins"/>
          <w:b/>
          <w:bCs/>
          <w:szCs w:val="21"/>
        </w:rPr>
        <w:t xml:space="preserve">Commencement Date </w:t>
      </w:r>
      <w:r w:rsidRPr="00702478">
        <w:rPr>
          <w:rFonts w:ascii="Poppins" w:hAnsi="Poppins" w:cs="Poppins"/>
          <w:bCs/>
          <w:szCs w:val="21"/>
        </w:rPr>
        <w:t xml:space="preserve">means </w:t>
      </w:r>
      <w:r w:rsidR="00431D74">
        <w:rPr>
          <w:rFonts w:ascii="Poppins" w:hAnsi="Poppins" w:cs="Poppins"/>
          <w:bCs/>
          <w:szCs w:val="21"/>
        </w:rPr>
        <w:t>1st</w:t>
      </w:r>
      <w:r w:rsidR="00B76ADD" w:rsidRPr="00702478">
        <w:rPr>
          <w:rFonts w:ascii="Poppins" w:hAnsi="Poppins" w:cs="Poppins"/>
          <w:bCs/>
          <w:szCs w:val="21"/>
        </w:rPr>
        <w:t xml:space="preserve"> </w:t>
      </w:r>
      <w:r w:rsidR="00431D74">
        <w:rPr>
          <w:rFonts w:ascii="Poppins" w:hAnsi="Poppins" w:cs="Poppins"/>
          <w:bCs/>
          <w:szCs w:val="21"/>
        </w:rPr>
        <w:t>August</w:t>
      </w:r>
      <w:r w:rsidR="00995EDA" w:rsidRPr="00702478">
        <w:rPr>
          <w:rFonts w:ascii="Poppins" w:hAnsi="Poppins" w:cs="Poppins"/>
          <w:bCs/>
          <w:szCs w:val="21"/>
        </w:rPr>
        <w:t xml:space="preserve"> 202</w:t>
      </w:r>
      <w:r w:rsidR="00431D74">
        <w:rPr>
          <w:rFonts w:ascii="Poppins" w:hAnsi="Poppins" w:cs="Poppins"/>
          <w:bCs/>
          <w:szCs w:val="21"/>
        </w:rPr>
        <w:t>2</w:t>
      </w:r>
      <w:r w:rsidRPr="00702478">
        <w:rPr>
          <w:rFonts w:ascii="Poppins" w:hAnsi="Poppins" w:cs="Poppins"/>
          <w:bCs/>
          <w:szCs w:val="21"/>
        </w:rPr>
        <w:t>;</w:t>
      </w:r>
    </w:p>
    <w:p w:rsidR="00C35D75" w:rsidRPr="00702478" w:rsidRDefault="00C35D75" w:rsidP="00DE1F2F">
      <w:pPr>
        <w:pStyle w:val="Text2"/>
        <w:widowControl w:val="0"/>
        <w:spacing w:after="0"/>
        <w:rPr>
          <w:rFonts w:ascii="Poppins" w:hAnsi="Poppins" w:cs="Poppins"/>
          <w:b/>
          <w:bCs/>
          <w:szCs w:val="21"/>
        </w:rPr>
      </w:pPr>
    </w:p>
    <w:p w:rsidR="00B24799" w:rsidRPr="00702478" w:rsidRDefault="00F92052" w:rsidP="00C775D5">
      <w:pPr>
        <w:pStyle w:val="Text2"/>
        <w:widowControl w:val="0"/>
        <w:spacing w:after="0"/>
        <w:rPr>
          <w:rFonts w:ascii="Poppins" w:hAnsi="Poppins" w:cs="Poppins"/>
          <w:szCs w:val="21"/>
        </w:rPr>
      </w:pPr>
      <w:r w:rsidRPr="00702478">
        <w:rPr>
          <w:rFonts w:ascii="Poppins" w:hAnsi="Poppins" w:cs="Poppins"/>
          <w:b/>
          <w:bCs/>
          <w:szCs w:val="21"/>
        </w:rPr>
        <w:t>Confidential Inform</w:t>
      </w:r>
      <w:r w:rsidR="006679FE" w:rsidRPr="00702478">
        <w:rPr>
          <w:rFonts w:ascii="Poppins" w:hAnsi="Poppins" w:cs="Poppins"/>
          <w:b/>
          <w:bCs/>
          <w:szCs w:val="21"/>
        </w:rPr>
        <w:t>ation</w:t>
      </w:r>
      <w:r w:rsidRPr="00702478">
        <w:rPr>
          <w:rFonts w:ascii="Poppins" w:hAnsi="Poppins" w:cs="Poppins"/>
          <w:b/>
          <w:bCs/>
          <w:szCs w:val="21"/>
        </w:rPr>
        <w:t xml:space="preserve"> </w:t>
      </w:r>
      <w:r w:rsidRPr="00702478">
        <w:rPr>
          <w:rFonts w:ascii="Poppins" w:hAnsi="Poppins" w:cs="Poppins"/>
          <w:szCs w:val="21"/>
        </w:rPr>
        <w:t xml:space="preserve">means the terms of this Agreement and all </w:t>
      </w:r>
      <w:r w:rsidR="0039789B" w:rsidRPr="00702478">
        <w:rPr>
          <w:rFonts w:ascii="Poppins" w:hAnsi="Poppins" w:cs="Poppins"/>
          <w:szCs w:val="21"/>
        </w:rPr>
        <w:t xml:space="preserve">confidential </w:t>
      </w:r>
      <w:r w:rsidRPr="00702478">
        <w:rPr>
          <w:rFonts w:ascii="Poppins" w:hAnsi="Poppins" w:cs="Poppins"/>
          <w:szCs w:val="21"/>
        </w:rPr>
        <w:t xml:space="preserve">information relating to a </w:t>
      </w:r>
      <w:r w:rsidR="0030578D" w:rsidRPr="00702478">
        <w:rPr>
          <w:rFonts w:ascii="Poppins" w:hAnsi="Poppins" w:cs="Poppins"/>
          <w:szCs w:val="21"/>
        </w:rPr>
        <w:t>Party</w:t>
      </w:r>
      <w:r w:rsidRPr="00702478">
        <w:rPr>
          <w:rFonts w:ascii="Poppins" w:hAnsi="Poppins" w:cs="Poppins"/>
          <w:szCs w:val="21"/>
        </w:rPr>
        <w:t xml:space="preserve">'s business and products (including </w:t>
      </w:r>
      <w:r w:rsidRPr="00702478">
        <w:rPr>
          <w:rFonts w:ascii="Poppins" w:hAnsi="Poppins" w:cs="Poppins"/>
          <w:szCs w:val="21"/>
        </w:rPr>
        <w:lastRenderedPageBreak/>
        <w:t xml:space="preserve">operations, plans, market opportunities, customers, know-how and trade secrets) disclosed by one </w:t>
      </w:r>
      <w:r w:rsidR="0030578D" w:rsidRPr="00702478">
        <w:rPr>
          <w:rFonts w:ascii="Poppins" w:hAnsi="Poppins" w:cs="Poppins"/>
          <w:szCs w:val="21"/>
        </w:rPr>
        <w:t>Party</w:t>
      </w:r>
      <w:r w:rsidRPr="00702478">
        <w:rPr>
          <w:rFonts w:ascii="Poppins" w:hAnsi="Poppins" w:cs="Poppins"/>
          <w:szCs w:val="21"/>
        </w:rPr>
        <w:t xml:space="preserve"> to the other </w:t>
      </w:r>
      <w:r w:rsidR="0030578D" w:rsidRPr="00702478">
        <w:rPr>
          <w:rFonts w:ascii="Poppins" w:hAnsi="Poppins" w:cs="Poppins"/>
          <w:szCs w:val="21"/>
        </w:rPr>
        <w:t>Party</w:t>
      </w:r>
      <w:r w:rsidRPr="00702478">
        <w:rPr>
          <w:rFonts w:ascii="Poppins" w:hAnsi="Poppins" w:cs="Poppins"/>
          <w:szCs w:val="21"/>
        </w:rPr>
        <w:t xml:space="preserve"> whether in writing, orally or by any other medium, </w:t>
      </w:r>
      <w:r w:rsidR="0039789B" w:rsidRPr="00702478">
        <w:rPr>
          <w:rFonts w:ascii="Poppins" w:hAnsi="Poppins" w:cs="Poppins"/>
          <w:szCs w:val="21"/>
        </w:rPr>
        <w:t xml:space="preserve">whether disclose before or after the Commencement Date, </w:t>
      </w:r>
      <w:r w:rsidRPr="00702478">
        <w:rPr>
          <w:rFonts w:ascii="Poppins" w:hAnsi="Poppins" w:cs="Poppins"/>
          <w:szCs w:val="21"/>
        </w:rPr>
        <w:t>and in</w:t>
      </w:r>
      <w:r w:rsidR="006B1685" w:rsidRPr="00702478">
        <w:rPr>
          <w:rFonts w:ascii="Poppins" w:hAnsi="Poppins" w:cs="Poppins"/>
          <w:szCs w:val="21"/>
        </w:rPr>
        <w:t xml:space="preserve"> relation to </w:t>
      </w:r>
      <w:r w:rsidR="00141B44">
        <w:rPr>
          <w:rFonts w:ascii="Poppins" w:hAnsi="Poppins" w:cs="Poppins"/>
          <w:szCs w:val="21"/>
        </w:rPr>
        <w:t>EC</w:t>
      </w:r>
      <w:r w:rsidR="006B1685" w:rsidRPr="00702478">
        <w:rPr>
          <w:rFonts w:ascii="Poppins" w:hAnsi="Poppins" w:cs="Poppins"/>
          <w:szCs w:val="21"/>
        </w:rPr>
        <w:t xml:space="preserve"> only, ‘confidential i</w:t>
      </w:r>
      <w:r w:rsidRPr="00702478">
        <w:rPr>
          <w:rFonts w:ascii="Poppins" w:hAnsi="Poppins" w:cs="Poppins"/>
          <w:szCs w:val="21"/>
        </w:rPr>
        <w:t>nformation</w:t>
      </w:r>
      <w:r w:rsidR="006B1685" w:rsidRPr="00702478">
        <w:rPr>
          <w:rFonts w:ascii="Poppins" w:hAnsi="Poppins" w:cs="Poppins"/>
          <w:szCs w:val="21"/>
        </w:rPr>
        <w:t>’</w:t>
      </w:r>
      <w:r w:rsidRPr="00702478">
        <w:rPr>
          <w:rFonts w:ascii="Poppins" w:hAnsi="Poppins" w:cs="Poppins"/>
          <w:szCs w:val="21"/>
        </w:rPr>
        <w:t xml:space="preserve"> shall also include information relating to </w:t>
      </w:r>
      <w:r w:rsidR="006C3183" w:rsidRPr="00702478">
        <w:rPr>
          <w:rFonts w:ascii="Poppins" w:hAnsi="Poppins" w:cs="Poppins"/>
          <w:szCs w:val="21"/>
        </w:rPr>
        <w:t>the Event</w:t>
      </w:r>
      <w:r w:rsidRPr="00702478">
        <w:rPr>
          <w:rFonts w:ascii="Poppins" w:hAnsi="Poppins" w:cs="Poppins"/>
          <w:szCs w:val="21"/>
        </w:rPr>
        <w:t>, Artists and</w:t>
      </w:r>
      <w:r w:rsidR="006679FE" w:rsidRPr="00702478">
        <w:rPr>
          <w:rFonts w:ascii="Poppins" w:hAnsi="Poppins" w:cs="Poppins"/>
          <w:szCs w:val="21"/>
        </w:rPr>
        <w:t xml:space="preserve"> other suppliers of </w:t>
      </w:r>
      <w:r w:rsidR="00141B44">
        <w:rPr>
          <w:rFonts w:ascii="Poppins" w:hAnsi="Poppins" w:cs="Poppins"/>
          <w:szCs w:val="21"/>
        </w:rPr>
        <w:t>EC</w:t>
      </w:r>
      <w:r w:rsidR="006679FE" w:rsidRPr="00702478">
        <w:rPr>
          <w:rFonts w:ascii="Poppins" w:hAnsi="Poppins" w:cs="Poppins"/>
          <w:szCs w:val="21"/>
        </w:rPr>
        <w:t>;</w:t>
      </w:r>
    </w:p>
    <w:p w:rsidR="00E369DF" w:rsidRPr="00702478" w:rsidRDefault="00E369DF" w:rsidP="00DE1F2F">
      <w:pPr>
        <w:pStyle w:val="Level2"/>
        <w:numPr>
          <w:ilvl w:val="0"/>
          <w:numId w:val="0"/>
        </w:numPr>
        <w:spacing w:after="0"/>
        <w:ind w:left="720"/>
        <w:rPr>
          <w:rFonts w:ascii="Poppins" w:hAnsi="Poppins" w:cs="Poppins"/>
          <w:b/>
          <w:i/>
          <w:szCs w:val="21"/>
        </w:rPr>
      </w:pPr>
    </w:p>
    <w:p w:rsidR="00CD47B3" w:rsidRPr="00702478" w:rsidRDefault="005B48C7" w:rsidP="00DE1F2F">
      <w:pPr>
        <w:pStyle w:val="BodyText2"/>
        <w:spacing w:after="0"/>
        <w:rPr>
          <w:rFonts w:ascii="Poppins" w:hAnsi="Poppins" w:cs="Poppins"/>
          <w:bCs/>
          <w:sz w:val="21"/>
          <w:szCs w:val="21"/>
        </w:rPr>
      </w:pPr>
      <w:r w:rsidRPr="00702478">
        <w:rPr>
          <w:rFonts w:ascii="Poppins" w:hAnsi="Poppins" w:cs="Poppins"/>
          <w:b/>
          <w:bCs/>
          <w:sz w:val="21"/>
          <w:szCs w:val="21"/>
        </w:rPr>
        <w:t>Event</w:t>
      </w:r>
      <w:r w:rsidR="0074364C" w:rsidRPr="00702478">
        <w:rPr>
          <w:rFonts w:ascii="Poppins" w:hAnsi="Poppins" w:cs="Poppins"/>
          <w:b/>
          <w:bCs/>
          <w:sz w:val="21"/>
          <w:szCs w:val="21"/>
        </w:rPr>
        <w:t xml:space="preserve"> </w:t>
      </w:r>
      <w:r w:rsidR="00C775D5" w:rsidRPr="00702478">
        <w:rPr>
          <w:rFonts w:ascii="Poppins" w:hAnsi="Poppins" w:cs="Poppins"/>
          <w:bCs/>
          <w:sz w:val="21"/>
          <w:szCs w:val="21"/>
        </w:rPr>
        <w:t xml:space="preserve">means </w:t>
      </w:r>
      <w:r w:rsidR="006B3B54" w:rsidRPr="00702478">
        <w:rPr>
          <w:rFonts w:ascii="Poppins" w:hAnsi="Poppins" w:cs="Poppins"/>
          <w:bCs/>
          <w:sz w:val="21"/>
          <w:szCs w:val="21"/>
        </w:rPr>
        <w:t xml:space="preserve">the </w:t>
      </w:r>
      <w:r w:rsidR="00141B44">
        <w:rPr>
          <w:rFonts w:ascii="Poppins" w:hAnsi="Poppins" w:cs="Poppins"/>
          <w:bCs/>
          <w:sz w:val="21"/>
          <w:szCs w:val="21"/>
        </w:rPr>
        <w:t>Event Co</w:t>
      </w:r>
      <w:r w:rsidR="00995EDA" w:rsidRPr="00702478">
        <w:rPr>
          <w:rFonts w:ascii="Poppins" w:hAnsi="Poppins" w:cs="Poppins"/>
          <w:bCs/>
          <w:sz w:val="21"/>
          <w:szCs w:val="21"/>
        </w:rPr>
        <w:t xml:space="preserve"> Festival</w:t>
      </w:r>
      <w:r w:rsidR="00C775D5" w:rsidRPr="00702478">
        <w:rPr>
          <w:rFonts w:ascii="Poppins" w:hAnsi="Poppins" w:cs="Poppins"/>
          <w:bCs/>
          <w:sz w:val="21"/>
          <w:szCs w:val="21"/>
        </w:rPr>
        <w:t>,</w:t>
      </w:r>
      <w:r w:rsidR="00920BBD" w:rsidRPr="00702478">
        <w:rPr>
          <w:rFonts w:ascii="Poppins" w:hAnsi="Poppins" w:cs="Poppins"/>
          <w:bCs/>
          <w:sz w:val="21"/>
          <w:szCs w:val="21"/>
        </w:rPr>
        <w:t xml:space="preserve"> </w:t>
      </w:r>
      <w:r w:rsidR="00C775D5" w:rsidRPr="00702478">
        <w:rPr>
          <w:rFonts w:ascii="Poppins" w:hAnsi="Poppins" w:cs="Poppins"/>
          <w:bCs/>
          <w:sz w:val="21"/>
          <w:szCs w:val="21"/>
        </w:rPr>
        <w:t xml:space="preserve">organised and promoted by </w:t>
      </w:r>
      <w:r w:rsidR="00141B44">
        <w:rPr>
          <w:rFonts w:ascii="Poppins" w:hAnsi="Poppins" w:cs="Poppins"/>
          <w:bCs/>
          <w:sz w:val="21"/>
          <w:szCs w:val="21"/>
        </w:rPr>
        <w:t>EC</w:t>
      </w:r>
      <w:r w:rsidR="00C775D5" w:rsidRPr="00702478">
        <w:rPr>
          <w:rFonts w:ascii="Poppins" w:hAnsi="Poppins" w:cs="Poppins"/>
          <w:bCs/>
          <w:sz w:val="21"/>
          <w:szCs w:val="21"/>
        </w:rPr>
        <w:t xml:space="preserve"> wherever in the UK such event is held during the Term</w:t>
      </w:r>
      <w:r w:rsidR="007C7545" w:rsidRPr="00702478">
        <w:rPr>
          <w:rFonts w:ascii="Poppins" w:hAnsi="Poppins" w:cs="Poppins"/>
          <w:bCs/>
          <w:sz w:val="21"/>
          <w:szCs w:val="21"/>
        </w:rPr>
        <w:t xml:space="preserve"> </w:t>
      </w:r>
      <w:r w:rsidR="00B76ADD" w:rsidRPr="00702478">
        <w:rPr>
          <w:rFonts w:ascii="Poppins" w:hAnsi="Poppins" w:cs="Poppins"/>
          <w:bCs/>
          <w:sz w:val="21"/>
          <w:szCs w:val="21"/>
        </w:rPr>
        <w:t xml:space="preserve">to take place on </w:t>
      </w:r>
      <w:r w:rsidR="00995EDA" w:rsidRPr="00702478">
        <w:rPr>
          <w:rFonts w:ascii="Poppins" w:hAnsi="Poppins" w:cs="Poppins"/>
          <w:bCs/>
          <w:sz w:val="21"/>
          <w:szCs w:val="21"/>
        </w:rPr>
        <w:t>22</w:t>
      </w:r>
      <w:r w:rsidR="00995EDA" w:rsidRPr="00702478">
        <w:rPr>
          <w:rFonts w:ascii="Poppins" w:hAnsi="Poppins" w:cs="Poppins"/>
          <w:bCs/>
          <w:sz w:val="21"/>
          <w:szCs w:val="21"/>
          <w:vertAlign w:val="superscript"/>
        </w:rPr>
        <w:t>nd</w:t>
      </w:r>
      <w:r w:rsidR="00995EDA" w:rsidRPr="00702478">
        <w:rPr>
          <w:rFonts w:ascii="Poppins" w:hAnsi="Poppins" w:cs="Poppins"/>
          <w:bCs/>
          <w:sz w:val="21"/>
          <w:szCs w:val="21"/>
        </w:rPr>
        <w:t>, 23</w:t>
      </w:r>
      <w:r w:rsidR="00995EDA" w:rsidRPr="00702478">
        <w:rPr>
          <w:rFonts w:ascii="Poppins" w:hAnsi="Poppins" w:cs="Poppins"/>
          <w:bCs/>
          <w:sz w:val="21"/>
          <w:szCs w:val="21"/>
          <w:vertAlign w:val="superscript"/>
        </w:rPr>
        <w:t>rd</w:t>
      </w:r>
      <w:r w:rsidR="00995EDA" w:rsidRPr="00702478">
        <w:rPr>
          <w:rFonts w:ascii="Poppins" w:hAnsi="Poppins" w:cs="Poppins"/>
          <w:bCs/>
          <w:sz w:val="21"/>
          <w:szCs w:val="21"/>
        </w:rPr>
        <w:t xml:space="preserve"> and 24</w:t>
      </w:r>
      <w:r w:rsidR="00995EDA" w:rsidRPr="00702478">
        <w:rPr>
          <w:rFonts w:ascii="Poppins" w:hAnsi="Poppins" w:cs="Poppins"/>
          <w:bCs/>
          <w:sz w:val="21"/>
          <w:szCs w:val="21"/>
          <w:vertAlign w:val="superscript"/>
        </w:rPr>
        <w:t>th</w:t>
      </w:r>
      <w:r w:rsidR="00995EDA" w:rsidRPr="00702478">
        <w:rPr>
          <w:rFonts w:ascii="Poppins" w:hAnsi="Poppins" w:cs="Poppins"/>
          <w:bCs/>
          <w:sz w:val="21"/>
          <w:szCs w:val="21"/>
        </w:rPr>
        <w:t xml:space="preserve"> </w:t>
      </w:r>
      <w:r w:rsidR="00431D74">
        <w:rPr>
          <w:rFonts w:ascii="Poppins" w:hAnsi="Poppins" w:cs="Poppins"/>
          <w:bCs/>
          <w:sz w:val="21"/>
          <w:szCs w:val="21"/>
        </w:rPr>
        <w:t>August 2022</w:t>
      </w:r>
      <w:r w:rsidR="00CD47B3" w:rsidRPr="00702478">
        <w:rPr>
          <w:rFonts w:ascii="Poppins" w:hAnsi="Poppins" w:cs="Poppins"/>
          <w:bCs/>
          <w:sz w:val="21"/>
          <w:szCs w:val="21"/>
        </w:rPr>
        <w:t xml:space="preserve">; </w:t>
      </w:r>
    </w:p>
    <w:p w:rsidR="00E369DF" w:rsidRPr="00702478" w:rsidRDefault="00E369DF" w:rsidP="00DE1F2F">
      <w:pPr>
        <w:pStyle w:val="BodyText2"/>
        <w:spacing w:after="0"/>
        <w:rPr>
          <w:rFonts w:ascii="Poppins" w:hAnsi="Poppins" w:cs="Poppins"/>
          <w:bC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Exit Date</w:t>
      </w:r>
      <w:r w:rsidRPr="00702478">
        <w:rPr>
          <w:rFonts w:ascii="Poppins" w:hAnsi="Poppins" w:cs="Poppins"/>
          <w:sz w:val="21"/>
          <w:szCs w:val="21"/>
        </w:rPr>
        <w:t xml:space="preserve"> means the date by which </w:t>
      </w:r>
      <w:r w:rsidR="00C40BD6">
        <w:rPr>
          <w:rFonts w:ascii="Poppins" w:hAnsi="Poppins" w:cs="Poppins"/>
          <w:sz w:val="21"/>
          <w:szCs w:val="21"/>
        </w:rPr>
        <w:t>Kitchen Lid</w:t>
      </w:r>
      <w:r w:rsidRPr="00702478">
        <w:rPr>
          <w:rFonts w:ascii="Poppins" w:hAnsi="Poppins" w:cs="Poppins"/>
          <w:sz w:val="21"/>
          <w:szCs w:val="21"/>
        </w:rPr>
        <w:t xml:space="preserve"> must have left the Site, as notified by </w:t>
      </w:r>
      <w:r w:rsidR="00141B44">
        <w:rPr>
          <w:rFonts w:ascii="Poppins" w:hAnsi="Poppins" w:cs="Poppins"/>
          <w:sz w:val="21"/>
          <w:szCs w:val="21"/>
        </w:rPr>
        <w:t>EC</w:t>
      </w:r>
      <w:r w:rsidRPr="00702478">
        <w:rPr>
          <w:rFonts w:ascii="Poppins" w:hAnsi="Poppins" w:cs="Poppins"/>
          <w:sz w:val="21"/>
          <w:szCs w:val="21"/>
        </w:rPr>
        <w:t xml:space="preserve"> to </w:t>
      </w:r>
      <w:r w:rsidR="00C40BD6">
        <w:rPr>
          <w:rFonts w:ascii="Poppins" w:hAnsi="Poppins" w:cs="Poppins"/>
          <w:sz w:val="21"/>
          <w:szCs w:val="21"/>
        </w:rPr>
        <w:t>Kitchen Lid</w:t>
      </w:r>
      <w:r w:rsidRPr="00702478">
        <w:rPr>
          <w:rFonts w:ascii="Poppins" w:hAnsi="Poppins" w:cs="Poppins"/>
          <w:sz w:val="21"/>
          <w:szCs w:val="21"/>
        </w:rPr>
        <w:t>;</w:t>
      </w:r>
    </w:p>
    <w:p w:rsidR="00E369DF" w:rsidRPr="00702478" w:rsidRDefault="00E369DF" w:rsidP="00DE1F2F">
      <w:pPr>
        <w:pStyle w:val="BodyText2"/>
        <w:spacing w:after="0"/>
        <w:rPr>
          <w:rFonts w:ascii="Poppins" w:hAnsi="Poppins" w:cs="Poppins"/>
          <w:sz w:val="21"/>
          <w:szCs w:val="21"/>
        </w:rPr>
      </w:pPr>
    </w:p>
    <w:p w:rsidR="00BE25D8" w:rsidRPr="00702478" w:rsidRDefault="00BE25D8" w:rsidP="00DE1F2F">
      <w:pPr>
        <w:pStyle w:val="BodyText2"/>
        <w:spacing w:after="0"/>
        <w:rPr>
          <w:rFonts w:ascii="Poppins" w:hAnsi="Poppins" w:cs="Poppins"/>
          <w:b/>
          <w:bCs/>
          <w:sz w:val="21"/>
          <w:szCs w:val="21"/>
        </w:rPr>
      </w:pPr>
      <w:r w:rsidRPr="00702478">
        <w:rPr>
          <w:rFonts w:ascii="Poppins" w:hAnsi="Poppins" w:cs="Poppins"/>
          <w:b/>
          <w:szCs w:val="21"/>
        </w:rPr>
        <w:t>Festival Health and Safety Manager</w:t>
      </w:r>
      <w:r w:rsidRPr="00702478">
        <w:rPr>
          <w:rFonts w:ascii="Poppins" w:hAnsi="Poppins" w:cs="Poppins"/>
          <w:bCs/>
          <w:sz w:val="21"/>
          <w:szCs w:val="21"/>
        </w:rPr>
        <w:t xml:space="preserve"> means such person as </w:t>
      </w:r>
      <w:r w:rsidR="00141B44">
        <w:rPr>
          <w:rFonts w:ascii="Poppins" w:hAnsi="Poppins" w:cs="Poppins"/>
          <w:bCs/>
          <w:sz w:val="21"/>
          <w:szCs w:val="21"/>
        </w:rPr>
        <w:t>EC</w:t>
      </w:r>
      <w:r w:rsidRPr="00702478">
        <w:rPr>
          <w:rFonts w:ascii="Poppins" w:hAnsi="Poppins" w:cs="Poppins"/>
          <w:bCs/>
          <w:sz w:val="21"/>
          <w:szCs w:val="21"/>
        </w:rPr>
        <w:t xml:space="preserve"> informs </w:t>
      </w:r>
      <w:r w:rsidR="00C40BD6">
        <w:rPr>
          <w:rFonts w:ascii="Poppins" w:hAnsi="Poppins" w:cs="Poppins"/>
          <w:bCs/>
          <w:sz w:val="21"/>
          <w:szCs w:val="21"/>
        </w:rPr>
        <w:t>Kitchen Lid</w:t>
      </w:r>
      <w:r w:rsidRPr="00702478">
        <w:rPr>
          <w:rFonts w:ascii="Poppins" w:hAnsi="Poppins" w:cs="Poppins"/>
          <w:bCs/>
          <w:sz w:val="21"/>
          <w:szCs w:val="21"/>
        </w:rPr>
        <w:t xml:space="preserve"> </w:t>
      </w:r>
      <w:proofErr w:type="spellStart"/>
      <w:r w:rsidRPr="00702478">
        <w:rPr>
          <w:rFonts w:ascii="Poppins" w:hAnsi="Poppins" w:cs="Poppins"/>
          <w:bCs/>
          <w:sz w:val="21"/>
          <w:szCs w:val="21"/>
        </w:rPr>
        <w:t>of</w:t>
      </w:r>
      <w:proofErr w:type="spellEnd"/>
      <w:r w:rsidRPr="00702478">
        <w:rPr>
          <w:rFonts w:ascii="Poppins" w:hAnsi="Poppins" w:cs="Poppins"/>
          <w:bCs/>
          <w:sz w:val="21"/>
          <w:szCs w:val="21"/>
        </w:rPr>
        <w:t xml:space="preserve"> from time to time;</w:t>
      </w:r>
    </w:p>
    <w:p w:rsidR="00BE25D8" w:rsidRPr="00702478" w:rsidRDefault="00BE25D8" w:rsidP="00DE1F2F">
      <w:pPr>
        <w:pStyle w:val="BodyText2"/>
        <w:spacing w:after="0"/>
        <w:rPr>
          <w:rFonts w:ascii="Poppins" w:hAnsi="Poppins" w:cs="Poppins"/>
          <w:b/>
          <w:bCs/>
          <w:sz w:val="21"/>
          <w:szCs w:val="21"/>
        </w:rPr>
      </w:pPr>
    </w:p>
    <w:p w:rsidR="00BE25D8" w:rsidRPr="00702478" w:rsidRDefault="00BE25D8" w:rsidP="00DE1F2F">
      <w:pPr>
        <w:pStyle w:val="BodyText2"/>
        <w:spacing w:after="0"/>
        <w:rPr>
          <w:rFonts w:ascii="Poppins" w:hAnsi="Poppins" w:cs="Poppins"/>
          <w:bCs/>
          <w:sz w:val="21"/>
          <w:szCs w:val="21"/>
        </w:rPr>
      </w:pPr>
      <w:r w:rsidRPr="00702478">
        <w:rPr>
          <w:rFonts w:ascii="Poppins" w:hAnsi="Poppins" w:cs="Poppins"/>
          <w:b/>
          <w:bCs/>
          <w:sz w:val="21"/>
          <w:szCs w:val="21"/>
        </w:rPr>
        <w:t>Festival Manager</w:t>
      </w:r>
      <w:r w:rsidRPr="00702478">
        <w:rPr>
          <w:rFonts w:ascii="Poppins" w:hAnsi="Poppins" w:cs="Poppins"/>
          <w:bCs/>
          <w:sz w:val="21"/>
          <w:szCs w:val="21"/>
        </w:rPr>
        <w:t xml:space="preserve"> means such person as </w:t>
      </w:r>
      <w:r w:rsidR="00141B44">
        <w:rPr>
          <w:rFonts w:ascii="Poppins" w:hAnsi="Poppins" w:cs="Poppins"/>
          <w:bCs/>
          <w:sz w:val="21"/>
          <w:szCs w:val="21"/>
        </w:rPr>
        <w:t>EC</w:t>
      </w:r>
      <w:r w:rsidRPr="00702478">
        <w:rPr>
          <w:rFonts w:ascii="Poppins" w:hAnsi="Poppins" w:cs="Poppins"/>
          <w:bCs/>
          <w:sz w:val="21"/>
          <w:szCs w:val="21"/>
        </w:rPr>
        <w:t xml:space="preserve"> informs </w:t>
      </w:r>
      <w:r w:rsidR="00C40BD6">
        <w:rPr>
          <w:rFonts w:ascii="Poppins" w:hAnsi="Poppins" w:cs="Poppins"/>
          <w:bCs/>
          <w:sz w:val="21"/>
          <w:szCs w:val="21"/>
        </w:rPr>
        <w:t>Kitchen Lid</w:t>
      </w:r>
      <w:r w:rsidRPr="00702478">
        <w:rPr>
          <w:rFonts w:ascii="Poppins" w:hAnsi="Poppins" w:cs="Poppins"/>
          <w:bCs/>
          <w:sz w:val="21"/>
          <w:szCs w:val="21"/>
        </w:rPr>
        <w:t xml:space="preserve"> </w:t>
      </w:r>
      <w:proofErr w:type="spellStart"/>
      <w:r w:rsidRPr="00702478">
        <w:rPr>
          <w:rFonts w:ascii="Poppins" w:hAnsi="Poppins" w:cs="Poppins"/>
          <w:bCs/>
          <w:sz w:val="21"/>
          <w:szCs w:val="21"/>
        </w:rPr>
        <w:t>of</w:t>
      </w:r>
      <w:proofErr w:type="spellEnd"/>
      <w:r w:rsidRPr="00702478">
        <w:rPr>
          <w:rFonts w:ascii="Poppins" w:hAnsi="Poppins" w:cs="Poppins"/>
          <w:bCs/>
          <w:sz w:val="21"/>
          <w:szCs w:val="21"/>
        </w:rPr>
        <w:t xml:space="preserve"> from time to time;</w:t>
      </w:r>
    </w:p>
    <w:p w:rsidR="00BE25D8" w:rsidRPr="00702478" w:rsidRDefault="00BE25D8" w:rsidP="00DE1F2F">
      <w:pPr>
        <w:pStyle w:val="BodyText2"/>
        <w:spacing w:after="0"/>
        <w:rPr>
          <w:rFonts w:ascii="Poppins" w:hAnsi="Poppins" w:cs="Poppins"/>
          <w:b/>
          <w:bC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 xml:space="preserve">First Access Date </w:t>
      </w:r>
      <w:r w:rsidRPr="00702478">
        <w:rPr>
          <w:rFonts w:ascii="Poppins" w:hAnsi="Poppins" w:cs="Poppins"/>
          <w:sz w:val="21"/>
          <w:szCs w:val="21"/>
        </w:rPr>
        <w:t xml:space="preserve">means the date on which </w:t>
      </w:r>
      <w:r w:rsidR="00C40BD6">
        <w:rPr>
          <w:rFonts w:ascii="Poppins" w:hAnsi="Poppins" w:cs="Poppins"/>
          <w:sz w:val="21"/>
          <w:szCs w:val="21"/>
        </w:rPr>
        <w:t>Kitchen Lid</w:t>
      </w:r>
      <w:r w:rsidRPr="00702478">
        <w:rPr>
          <w:rFonts w:ascii="Poppins" w:hAnsi="Poppins" w:cs="Poppins"/>
          <w:sz w:val="21"/>
          <w:szCs w:val="21"/>
        </w:rPr>
        <w:t xml:space="preserve"> is first granted access to the Site</w:t>
      </w:r>
      <w:r w:rsidR="000523AB" w:rsidRPr="00702478">
        <w:rPr>
          <w:rFonts w:ascii="Poppins" w:hAnsi="Poppins" w:cs="Poppins"/>
          <w:sz w:val="21"/>
          <w:szCs w:val="21"/>
        </w:rPr>
        <w:t>(s)</w:t>
      </w:r>
      <w:r w:rsidRPr="00702478">
        <w:rPr>
          <w:rFonts w:ascii="Poppins" w:hAnsi="Poppins" w:cs="Poppins"/>
          <w:sz w:val="21"/>
          <w:szCs w:val="21"/>
        </w:rPr>
        <w:t xml:space="preserve"> as notified by </w:t>
      </w:r>
      <w:r w:rsidR="00141B44">
        <w:rPr>
          <w:rFonts w:ascii="Poppins" w:hAnsi="Poppins" w:cs="Poppins"/>
          <w:sz w:val="21"/>
          <w:szCs w:val="21"/>
        </w:rPr>
        <w:t>EC</w:t>
      </w:r>
      <w:r w:rsidRPr="00702478">
        <w:rPr>
          <w:rFonts w:ascii="Poppins" w:hAnsi="Poppins" w:cs="Poppins"/>
          <w:sz w:val="21"/>
          <w:szCs w:val="21"/>
        </w:rPr>
        <w:t xml:space="preserve"> to </w:t>
      </w:r>
      <w:r w:rsidR="00C40BD6">
        <w:rPr>
          <w:rFonts w:ascii="Poppins" w:hAnsi="Poppins" w:cs="Poppins"/>
          <w:sz w:val="21"/>
          <w:szCs w:val="21"/>
        </w:rPr>
        <w:t>Kitchen Lid</w:t>
      </w:r>
      <w:r w:rsidRPr="00702478">
        <w:rPr>
          <w:rFonts w:ascii="Poppins" w:hAnsi="Poppins" w:cs="Poppins"/>
          <w:sz w:val="21"/>
          <w:szCs w:val="21"/>
        </w:rPr>
        <w:t>;</w:t>
      </w:r>
    </w:p>
    <w:p w:rsidR="00E369DF" w:rsidRPr="00702478" w:rsidRDefault="00E369DF" w:rsidP="00DE1F2F">
      <w:pPr>
        <w:pStyle w:val="BodyText2"/>
        <w:spacing w:after="0"/>
        <w:rPr>
          <w:rFonts w:ascii="Poppins" w:hAnsi="Poppins" w:cs="Poppin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 xml:space="preserve">Force Majeure Event </w:t>
      </w:r>
      <w:r w:rsidRPr="00702478">
        <w:rPr>
          <w:rFonts w:ascii="Poppins" w:hAnsi="Poppins" w:cs="Poppins"/>
          <w:sz w:val="21"/>
          <w:szCs w:val="21"/>
        </w:rPr>
        <w:t>means an event beyond either Party's reasonable control including act of God, actual or threatened acts of terrorism, insurrection or civil disorder, war or military operations, epidemic, national or local emergency, acts or omissions of government, highway authority or other competent authority</w:t>
      </w:r>
      <w:r w:rsidR="009A480D" w:rsidRPr="00702478">
        <w:rPr>
          <w:rFonts w:ascii="Poppins" w:hAnsi="Poppins" w:cs="Poppins"/>
          <w:sz w:val="21"/>
          <w:szCs w:val="21"/>
        </w:rPr>
        <w:t>,</w:t>
      </w:r>
      <w:r w:rsidRPr="00702478">
        <w:rPr>
          <w:rFonts w:ascii="Poppins" w:hAnsi="Poppins" w:cs="Poppins"/>
          <w:sz w:val="21"/>
          <w:szCs w:val="21"/>
        </w:rPr>
        <w:t xml:space="preserve"> industrial disputes of any kind (whether or not involving either Party's employees), fire, lightning, explosion, </w:t>
      </w:r>
      <w:r w:rsidR="00341EDB" w:rsidRPr="00702478">
        <w:rPr>
          <w:rFonts w:ascii="Poppins" w:hAnsi="Poppins" w:cs="Poppins"/>
          <w:sz w:val="21"/>
          <w:szCs w:val="21"/>
        </w:rPr>
        <w:t xml:space="preserve">death of a member of the royal family, </w:t>
      </w:r>
      <w:r w:rsidR="009A480D" w:rsidRPr="00702478">
        <w:rPr>
          <w:rFonts w:ascii="Poppins" w:hAnsi="Poppins" w:cs="Poppins"/>
          <w:sz w:val="21"/>
          <w:szCs w:val="21"/>
        </w:rPr>
        <w:t xml:space="preserve">flood, subsidence or </w:t>
      </w:r>
      <w:r w:rsidRPr="00702478">
        <w:rPr>
          <w:rFonts w:ascii="Poppins" w:hAnsi="Poppins" w:cs="Poppins"/>
          <w:sz w:val="21"/>
          <w:szCs w:val="21"/>
        </w:rPr>
        <w:t>weather of exceptional severity</w:t>
      </w:r>
      <w:r w:rsidR="009A480D" w:rsidRPr="00702478">
        <w:rPr>
          <w:rFonts w:ascii="Poppins" w:hAnsi="Poppins" w:cs="Poppins"/>
          <w:sz w:val="21"/>
          <w:szCs w:val="21"/>
        </w:rPr>
        <w:t>,</w:t>
      </w:r>
      <w:r w:rsidRPr="00702478">
        <w:rPr>
          <w:rFonts w:ascii="Poppins" w:hAnsi="Poppins" w:cs="Poppins"/>
          <w:sz w:val="21"/>
          <w:szCs w:val="21"/>
        </w:rPr>
        <w:t xml:space="preserve"> which event is not foreseeable and could not have been reasonably avoided;</w:t>
      </w:r>
    </w:p>
    <w:p w:rsidR="00D1132C" w:rsidRPr="00702478" w:rsidRDefault="00D1132C" w:rsidP="00995EDA">
      <w:pPr>
        <w:pStyle w:val="BodyText2"/>
        <w:spacing w:after="0"/>
        <w:ind w:left="0"/>
        <w:rPr>
          <w:rFonts w:ascii="Poppins" w:hAnsi="Poppins" w:cs="Poppins"/>
          <w:b/>
          <w:bCs/>
          <w:sz w:val="21"/>
          <w:szCs w:val="21"/>
        </w:rPr>
      </w:pPr>
    </w:p>
    <w:p w:rsidR="00C40BD6" w:rsidRPr="00702478" w:rsidRDefault="00995EDA" w:rsidP="002162FE">
      <w:pPr>
        <w:pStyle w:val="Introduction"/>
        <w:numPr>
          <w:ilvl w:val="0"/>
          <w:numId w:val="0"/>
        </w:numPr>
        <w:spacing w:after="0"/>
        <w:ind w:left="720"/>
        <w:rPr>
          <w:rFonts w:ascii="Poppins" w:hAnsi="Poppins" w:cs="Poppins"/>
          <w:szCs w:val="21"/>
        </w:rPr>
      </w:pPr>
      <w:r w:rsidRPr="00702478">
        <w:rPr>
          <w:rFonts w:ascii="Poppins" w:hAnsi="Poppins" w:cs="Poppins"/>
          <w:b/>
          <w:szCs w:val="21"/>
        </w:rPr>
        <w:t>Goods</w:t>
      </w:r>
      <w:r w:rsidRPr="00702478">
        <w:rPr>
          <w:rFonts w:ascii="Poppins" w:hAnsi="Poppins" w:cs="Poppins"/>
          <w:szCs w:val="21"/>
        </w:rPr>
        <w:t xml:space="preserve"> means </w:t>
      </w:r>
      <w:r w:rsidR="00C40BD6">
        <w:rPr>
          <w:rFonts w:ascii="Poppins" w:hAnsi="Poppins" w:cs="Poppins"/>
          <w:szCs w:val="21"/>
        </w:rPr>
        <w:t xml:space="preserve">high-end food and drink and associated paraphernalia </w:t>
      </w:r>
      <w:r w:rsidR="00C40BD6" w:rsidRPr="00702478">
        <w:rPr>
          <w:rFonts w:ascii="Poppins" w:hAnsi="Poppins" w:cs="Poppins"/>
          <w:szCs w:val="21"/>
        </w:rPr>
        <w:t xml:space="preserve">products, </w:t>
      </w:r>
      <w:r w:rsidR="00C40BD6">
        <w:rPr>
          <w:rFonts w:ascii="Poppins" w:hAnsi="Poppins" w:cs="Poppins"/>
          <w:szCs w:val="21"/>
        </w:rPr>
        <w:t>cutlery</w:t>
      </w:r>
      <w:r w:rsidR="00C40BD6" w:rsidRPr="00702478">
        <w:rPr>
          <w:rFonts w:ascii="Poppins" w:hAnsi="Poppins" w:cs="Poppins"/>
          <w:szCs w:val="21"/>
        </w:rPr>
        <w:t xml:space="preserve">, </w:t>
      </w:r>
      <w:r w:rsidR="00C40BD6">
        <w:rPr>
          <w:rFonts w:ascii="Poppins" w:hAnsi="Poppins" w:cs="Poppins"/>
          <w:szCs w:val="21"/>
        </w:rPr>
        <w:t>crockery</w:t>
      </w:r>
      <w:r w:rsidR="00C40BD6" w:rsidRPr="00702478">
        <w:rPr>
          <w:rFonts w:ascii="Poppins" w:hAnsi="Poppins" w:cs="Poppins"/>
          <w:szCs w:val="21"/>
        </w:rPr>
        <w:t xml:space="preserve">, </w:t>
      </w:r>
      <w:r w:rsidR="00C40BD6">
        <w:rPr>
          <w:rFonts w:ascii="Poppins" w:hAnsi="Poppins" w:cs="Poppins"/>
          <w:szCs w:val="21"/>
        </w:rPr>
        <w:t>linen, and physical and online recipe book products</w:t>
      </w:r>
      <w:r w:rsidR="00C40BD6" w:rsidRPr="00702478">
        <w:rPr>
          <w:rFonts w:ascii="Poppins" w:hAnsi="Poppins" w:cs="Poppins"/>
          <w:szCs w:val="21"/>
        </w:rPr>
        <w:t>.</w:t>
      </w:r>
    </w:p>
    <w:p w:rsidR="00A57002" w:rsidRPr="00702478" w:rsidRDefault="00995EDA" w:rsidP="00995EDA">
      <w:pPr>
        <w:pStyle w:val="BodyText2"/>
        <w:spacing w:after="0"/>
        <w:rPr>
          <w:rFonts w:ascii="Poppins" w:hAnsi="Poppins" w:cs="Poppins"/>
          <w:sz w:val="21"/>
          <w:szCs w:val="21"/>
        </w:rPr>
      </w:pPr>
      <w:r w:rsidRPr="00702478">
        <w:rPr>
          <w:rFonts w:ascii="Poppins" w:hAnsi="Poppins" w:cs="Poppins"/>
          <w:sz w:val="21"/>
          <w:szCs w:val="21"/>
        </w:rPr>
        <w:t xml:space="preserve">which are distributed under the </w:t>
      </w:r>
      <w:r w:rsidR="00C40BD6">
        <w:rPr>
          <w:rFonts w:ascii="Poppins" w:hAnsi="Poppins" w:cs="Poppins"/>
          <w:sz w:val="21"/>
          <w:szCs w:val="21"/>
        </w:rPr>
        <w:t>Kitchen Lid</w:t>
      </w:r>
      <w:r w:rsidRPr="00702478">
        <w:rPr>
          <w:rFonts w:ascii="Poppins" w:hAnsi="Poppins" w:cs="Poppins"/>
          <w:sz w:val="21"/>
          <w:szCs w:val="21"/>
        </w:rPr>
        <w:t xml:space="preserve"> Branding, together with any other goods approved by </w:t>
      </w:r>
      <w:r w:rsidR="00141B44">
        <w:rPr>
          <w:rFonts w:ascii="Poppins" w:hAnsi="Poppins" w:cs="Poppins"/>
          <w:sz w:val="21"/>
          <w:szCs w:val="21"/>
        </w:rPr>
        <w:t>EC</w:t>
      </w:r>
      <w:r w:rsidRPr="00702478">
        <w:rPr>
          <w:rFonts w:ascii="Poppins" w:hAnsi="Poppins" w:cs="Poppins"/>
          <w:sz w:val="21"/>
          <w:szCs w:val="21"/>
        </w:rPr>
        <w:t xml:space="preserve"> in writing from time to time;</w:t>
      </w:r>
    </w:p>
    <w:p w:rsidR="00E369DF" w:rsidRPr="00702478" w:rsidRDefault="00E369DF" w:rsidP="00DE1F2F">
      <w:pPr>
        <w:pStyle w:val="BodyText2"/>
        <w:spacing w:after="0"/>
        <w:rPr>
          <w:rFonts w:ascii="Poppins" w:hAnsi="Poppins" w:cs="Poppins"/>
          <w:sz w:val="21"/>
          <w:szCs w:val="21"/>
        </w:rPr>
      </w:pPr>
    </w:p>
    <w:p w:rsidR="00F92052" w:rsidRPr="00702478" w:rsidRDefault="00F92052" w:rsidP="00DE1F2F">
      <w:pPr>
        <w:pStyle w:val="BodyText2"/>
        <w:spacing w:after="0"/>
        <w:rPr>
          <w:rFonts w:ascii="Poppins" w:hAnsi="Poppins" w:cs="Poppins"/>
          <w:bCs/>
          <w:sz w:val="21"/>
          <w:szCs w:val="21"/>
        </w:rPr>
      </w:pPr>
      <w:r w:rsidRPr="00702478">
        <w:rPr>
          <w:rFonts w:ascii="Poppins" w:hAnsi="Poppins" w:cs="Poppins"/>
          <w:b/>
          <w:bCs/>
          <w:sz w:val="21"/>
          <w:szCs w:val="21"/>
        </w:rPr>
        <w:t>Group Company</w:t>
      </w:r>
      <w:r w:rsidRPr="00702478">
        <w:rPr>
          <w:rFonts w:ascii="Poppins" w:hAnsi="Poppins" w:cs="Poppins"/>
          <w:bCs/>
          <w:sz w:val="21"/>
          <w:szCs w:val="21"/>
        </w:rPr>
        <w:t xml:space="preserve"> </w:t>
      </w:r>
      <w:r w:rsidRPr="00702478">
        <w:rPr>
          <w:rFonts w:ascii="Poppins" w:hAnsi="Poppins" w:cs="Poppins"/>
          <w:sz w:val="21"/>
          <w:szCs w:val="21"/>
        </w:rPr>
        <w:t xml:space="preserve">means </w:t>
      </w:r>
      <w:r w:rsidR="00CE3F79" w:rsidRPr="00702478">
        <w:rPr>
          <w:rFonts w:ascii="Poppins" w:hAnsi="Poppins" w:cs="Poppins"/>
          <w:sz w:val="21"/>
          <w:szCs w:val="21"/>
        </w:rPr>
        <w:t xml:space="preserve">the </w:t>
      </w:r>
      <w:r w:rsidR="001C1DA8" w:rsidRPr="00702478">
        <w:rPr>
          <w:rFonts w:ascii="Poppins" w:hAnsi="Poppins" w:cs="Poppins"/>
          <w:sz w:val="21"/>
          <w:szCs w:val="21"/>
        </w:rPr>
        <w:t>subsidiaries and holding companies</w:t>
      </w:r>
      <w:r w:rsidR="00CE3F79" w:rsidRPr="00702478">
        <w:rPr>
          <w:rFonts w:ascii="Poppins" w:hAnsi="Poppins" w:cs="Poppins"/>
          <w:sz w:val="21"/>
          <w:szCs w:val="21"/>
        </w:rPr>
        <w:t xml:space="preserve"> of the Parties and </w:t>
      </w:r>
      <w:r w:rsidR="001C1DA8" w:rsidRPr="00702478">
        <w:rPr>
          <w:rFonts w:ascii="Poppins" w:hAnsi="Poppins" w:cs="Poppins"/>
          <w:sz w:val="21"/>
          <w:szCs w:val="21"/>
        </w:rPr>
        <w:t xml:space="preserve">the </w:t>
      </w:r>
      <w:r w:rsidR="00CE3F79" w:rsidRPr="00702478">
        <w:rPr>
          <w:rFonts w:ascii="Poppins" w:hAnsi="Poppins" w:cs="Poppins"/>
          <w:sz w:val="21"/>
          <w:szCs w:val="21"/>
        </w:rPr>
        <w:t>subsidiaries of any such holding company</w:t>
      </w:r>
      <w:r w:rsidRPr="00702478">
        <w:rPr>
          <w:rFonts w:ascii="Poppins" w:hAnsi="Poppins" w:cs="Poppins"/>
          <w:sz w:val="21"/>
          <w:szCs w:val="21"/>
        </w:rPr>
        <w:t>;</w:t>
      </w:r>
    </w:p>
    <w:p w:rsidR="00E369DF" w:rsidRPr="00702478" w:rsidRDefault="00E369DF" w:rsidP="00DE1F2F">
      <w:pPr>
        <w:pStyle w:val="BodyText2"/>
        <w:spacing w:after="0"/>
        <w:rPr>
          <w:rFonts w:ascii="Poppins" w:hAnsi="Poppins" w:cs="Poppins"/>
          <w:sz w:val="21"/>
          <w:szCs w:val="21"/>
        </w:rPr>
      </w:pPr>
    </w:p>
    <w:p w:rsidR="00EC0D8A" w:rsidRPr="00702478" w:rsidRDefault="00C40BD6" w:rsidP="00EC0D8A">
      <w:pPr>
        <w:pStyle w:val="BodyText2"/>
        <w:spacing w:after="0"/>
        <w:rPr>
          <w:rFonts w:ascii="Poppins" w:hAnsi="Poppins" w:cs="Poppins"/>
          <w:b/>
          <w:sz w:val="21"/>
          <w:szCs w:val="21"/>
        </w:rPr>
      </w:pPr>
      <w:r>
        <w:rPr>
          <w:rFonts w:ascii="Poppins" w:hAnsi="Poppins" w:cs="Poppins"/>
          <w:b/>
          <w:sz w:val="21"/>
          <w:szCs w:val="21"/>
        </w:rPr>
        <w:t>Kitchen Lid</w:t>
      </w:r>
      <w:r w:rsidR="00EC0D8A" w:rsidRPr="00702478">
        <w:rPr>
          <w:rFonts w:ascii="Poppins" w:hAnsi="Poppins" w:cs="Poppins"/>
          <w:b/>
          <w:sz w:val="21"/>
          <w:szCs w:val="21"/>
        </w:rPr>
        <w:t xml:space="preserve">’s Activation </w:t>
      </w:r>
      <w:r w:rsidR="00EC0D8A" w:rsidRPr="00702478">
        <w:rPr>
          <w:rFonts w:ascii="Poppins" w:hAnsi="Poppins" w:cs="Poppins"/>
          <w:sz w:val="21"/>
          <w:szCs w:val="21"/>
        </w:rPr>
        <w:t xml:space="preserve">the activation to be carried out by </w:t>
      </w:r>
      <w:r>
        <w:rPr>
          <w:rFonts w:ascii="Poppins" w:hAnsi="Poppins" w:cs="Poppins"/>
          <w:sz w:val="21"/>
          <w:szCs w:val="21"/>
        </w:rPr>
        <w:t>Kitchen Lid</w:t>
      </w:r>
      <w:r w:rsidR="00EC0D8A" w:rsidRPr="00702478">
        <w:rPr>
          <w:rFonts w:ascii="Poppins" w:hAnsi="Poppins" w:cs="Poppins"/>
          <w:sz w:val="21"/>
          <w:szCs w:val="21"/>
        </w:rPr>
        <w:t xml:space="preserve"> as set out in </w:t>
      </w:r>
      <w:r w:rsidR="00D6148A" w:rsidRPr="00702478">
        <w:rPr>
          <w:rFonts w:ascii="Poppins" w:hAnsi="Poppins" w:cs="Poppins"/>
          <w:sz w:val="21"/>
          <w:szCs w:val="21"/>
        </w:rPr>
        <w:t xml:space="preserve">this Agreement and at </w:t>
      </w:r>
      <w:r w:rsidR="00EC0D8A" w:rsidRPr="00702478">
        <w:rPr>
          <w:rFonts w:ascii="Poppins" w:hAnsi="Poppins" w:cs="Poppins"/>
          <w:sz w:val="21"/>
          <w:szCs w:val="21"/>
        </w:rPr>
        <w:t xml:space="preserve">Schedule 1; </w:t>
      </w:r>
    </w:p>
    <w:p w:rsidR="00EC0D8A" w:rsidRPr="00702478" w:rsidRDefault="00EC0D8A" w:rsidP="00EC0D8A">
      <w:pPr>
        <w:pStyle w:val="BodyText2"/>
        <w:spacing w:after="0"/>
        <w:ind w:left="0"/>
        <w:rPr>
          <w:rFonts w:ascii="Poppins" w:hAnsi="Poppins" w:cs="Poppins"/>
          <w:b/>
          <w:bCs/>
          <w:sz w:val="21"/>
          <w:szCs w:val="21"/>
        </w:rPr>
      </w:pPr>
    </w:p>
    <w:p w:rsidR="00881BDB" w:rsidRPr="00702478" w:rsidRDefault="00C40BD6" w:rsidP="00DE1F2F">
      <w:pPr>
        <w:pStyle w:val="BodyText2"/>
        <w:spacing w:after="0"/>
        <w:rPr>
          <w:rFonts w:ascii="Poppins" w:hAnsi="Poppins" w:cs="Poppins"/>
          <w:bCs/>
          <w:sz w:val="21"/>
          <w:szCs w:val="21"/>
        </w:rPr>
      </w:pPr>
      <w:r>
        <w:rPr>
          <w:rFonts w:ascii="Poppins" w:hAnsi="Poppins" w:cs="Poppins"/>
          <w:b/>
          <w:bCs/>
          <w:sz w:val="21"/>
          <w:szCs w:val="21"/>
        </w:rPr>
        <w:t>Kitchen Lid</w:t>
      </w:r>
      <w:r w:rsidR="00881BDB" w:rsidRPr="00702478">
        <w:rPr>
          <w:rFonts w:ascii="Poppins" w:hAnsi="Poppins" w:cs="Poppins"/>
          <w:b/>
          <w:bCs/>
          <w:sz w:val="21"/>
          <w:szCs w:val="21"/>
        </w:rPr>
        <w:t xml:space="preserve"> Branding </w:t>
      </w:r>
      <w:r w:rsidR="00881BDB" w:rsidRPr="00702478">
        <w:rPr>
          <w:rFonts w:ascii="Poppins" w:hAnsi="Poppins" w:cs="Poppins"/>
          <w:bCs/>
          <w:sz w:val="21"/>
          <w:szCs w:val="21"/>
        </w:rPr>
        <w:t>means the name “</w:t>
      </w:r>
      <w:r>
        <w:rPr>
          <w:rFonts w:ascii="Poppins" w:hAnsi="Poppins" w:cs="Poppins"/>
          <w:bCs/>
          <w:sz w:val="21"/>
          <w:szCs w:val="21"/>
        </w:rPr>
        <w:t>Kitchen Lid</w:t>
      </w:r>
      <w:r w:rsidR="00881BDB" w:rsidRPr="00702478">
        <w:rPr>
          <w:rFonts w:ascii="Poppins" w:hAnsi="Poppins" w:cs="Poppins"/>
          <w:bCs/>
          <w:sz w:val="21"/>
          <w:szCs w:val="21"/>
        </w:rPr>
        <w:t xml:space="preserve">” and </w:t>
      </w:r>
      <w:r w:rsidR="0074364C" w:rsidRPr="00702478">
        <w:rPr>
          <w:rFonts w:ascii="Poppins" w:hAnsi="Poppins" w:cs="Poppins"/>
          <w:bCs/>
          <w:sz w:val="21"/>
          <w:szCs w:val="21"/>
        </w:rPr>
        <w:t xml:space="preserve">any branding of the </w:t>
      </w:r>
      <w:r w:rsidR="00CB5E22" w:rsidRPr="00702478">
        <w:rPr>
          <w:rFonts w:ascii="Poppins" w:hAnsi="Poppins" w:cs="Poppins"/>
          <w:bCs/>
          <w:sz w:val="21"/>
          <w:szCs w:val="21"/>
        </w:rPr>
        <w:t>Activation Area</w:t>
      </w:r>
      <w:r w:rsidR="0074364C" w:rsidRPr="00702478">
        <w:rPr>
          <w:rFonts w:ascii="Poppins" w:hAnsi="Poppins" w:cs="Poppins"/>
          <w:bCs/>
          <w:sz w:val="21"/>
          <w:szCs w:val="21"/>
        </w:rPr>
        <w:t xml:space="preserve"> the intellectual property of which belongs to </w:t>
      </w:r>
      <w:r>
        <w:rPr>
          <w:rFonts w:ascii="Poppins" w:hAnsi="Poppins" w:cs="Poppins"/>
          <w:bCs/>
          <w:sz w:val="21"/>
          <w:szCs w:val="21"/>
        </w:rPr>
        <w:t>Kitchen Lid</w:t>
      </w:r>
      <w:r w:rsidR="008E60BA" w:rsidRPr="00702478">
        <w:rPr>
          <w:rFonts w:ascii="Poppins" w:hAnsi="Poppins" w:cs="Poppins"/>
          <w:bCs/>
          <w:sz w:val="21"/>
          <w:szCs w:val="21"/>
        </w:rPr>
        <w:t>;</w:t>
      </w:r>
    </w:p>
    <w:p w:rsidR="00881BDB" w:rsidRPr="00702478" w:rsidRDefault="00881BDB" w:rsidP="00DE1F2F">
      <w:pPr>
        <w:pStyle w:val="BodyText2"/>
        <w:spacing w:after="0"/>
        <w:rPr>
          <w:rFonts w:ascii="Poppins" w:hAnsi="Poppins" w:cs="Poppins"/>
          <w:b/>
          <w:bCs/>
          <w:sz w:val="21"/>
          <w:szCs w:val="21"/>
        </w:rPr>
      </w:pPr>
    </w:p>
    <w:p w:rsidR="00FA28B6" w:rsidRPr="00702478" w:rsidRDefault="00C40BD6" w:rsidP="00DE1F2F">
      <w:pPr>
        <w:pStyle w:val="BodyText2"/>
        <w:spacing w:after="0"/>
        <w:rPr>
          <w:rFonts w:ascii="Poppins" w:hAnsi="Poppins" w:cs="Poppins"/>
          <w:bCs/>
          <w:sz w:val="21"/>
          <w:szCs w:val="21"/>
        </w:rPr>
      </w:pPr>
      <w:r>
        <w:rPr>
          <w:rFonts w:ascii="Poppins" w:hAnsi="Poppins" w:cs="Poppins"/>
          <w:b/>
          <w:bCs/>
          <w:sz w:val="21"/>
          <w:szCs w:val="21"/>
        </w:rPr>
        <w:t>Kitchen Lid</w:t>
      </w:r>
      <w:r w:rsidR="00FA28B6" w:rsidRPr="00702478">
        <w:rPr>
          <w:rFonts w:ascii="Poppins" w:hAnsi="Poppins" w:cs="Poppins"/>
          <w:b/>
          <w:bCs/>
          <w:sz w:val="21"/>
          <w:szCs w:val="21"/>
        </w:rPr>
        <w:t xml:space="preserve"> Equipment </w:t>
      </w:r>
      <w:r w:rsidR="00FA28B6" w:rsidRPr="00702478">
        <w:rPr>
          <w:rFonts w:ascii="Poppins" w:hAnsi="Poppins" w:cs="Poppins"/>
          <w:bCs/>
          <w:sz w:val="21"/>
          <w:szCs w:val="21"/>
        </w:rPr>
        <w:t xml:space="preserve">means </w:t>
      </w:r>
      <w:r w:rsidR="00251AD8" w:rsidRPr="00702478">
        <w:rPr>
          <w:rFonts w:ascii="Poppins" w:hAnsi="Poppins" w:cs="Poppins"/>
          <w:bCs/>
          <w:sz w:val="21"/>
          <w:szCs w:val="21"/>
        </w:rPr>
        <w:t xml:space="preserve">any </w:t>
      </w:r>
      <w:r w:rsidR="00251AD8" w:rsidRPr="00702478">
        <w:rPr>
          <w:rFonts w:ascii="Poppins" w:hAnsi="Poppins" w:cs="Poppins"/>
          <w:sz w:val="21"/>
        </w:rPr>
        <w:t xml:space="preserve">equipment, vehicle, Kiosk, article or property of any kind of </w:t>
      </w:r>
      <w:r>
        <w:rPr>
          <w:rFonts w:ascii="Poppins" w:hAnsi="Poppins" w:cs="Poppins"/>
          <w:sz w:val="21"/>
        </w:rPr>
        <w:t>Kitchen Lid</w:t>
      </w:r>
      <w:r w:rsidR="00251AD8" w:rsidRPr="00702478">
        <w:rPr>
          <w:rFonts w:ascii="Poppins" w:hAnsi="Poppins" w:cs="Poppins"/>
          <w:sz w:val="21"/>
        </w:rPr>
        <w:t xml:space="preserve">’s or of third party engaged by </w:t>
      </w:r>
      <w:r>
        <w:rPr>
          <w:rFonts w:ascii="Poppins" w:hAnsi="Poppins" w:cs="Poppins"/>
          <w:sz w:val="21"/>
        </w:rPr>
        <w:t>Kitchen Lid</w:t>
      </w:r>
      <w:r w:rsidR="00251AD8" w:rsidRPr="00702478">
        <w:rPr>
          <w:rFonts w:ascii="Poppins" w:hAnsi="Poppins" w:cs="Poppins"/>
          <w:sz w:val="21"/>
        </w:rPr>
        <w:t xml:space="preserve"> (in accordance with the terms of this Agreement) brought onto or left at any Site;</w:t>
      </w:r>
    </w:p>
    <w:p w:rsidR="00FA28B6" w:rsidRPr="00702478" w:rsidRDefault="00FA28B6" w:rsidP="00DE1F2F">
      <w:pPr>
        <w:pStyle w:val="BodyText2"/>
        <w:spacing w:after="0"/>
        <w:rPr>
          <w:rFonts w:ascii="Poppins" w:hAnsi="Poppins" w:cs="Poppins"/>
          <w:b/>
          <w:bCs/>
          <w:sz w:val="21"/>
          <w:szCs w:val="21"/>
        </w:rPr>
      </w:pPr>
    </w:p>
    <w:p w:rsidR="005E054C" w:rsidRPr="00702478" w:rsidRDefault="00C40BD6" w:rsidP="00DE1F2F">
      <w:pPr>
        <w:pStyle w:val="BodyText2"/>
        <w:spacing w:after="0"/>
        <w:rPr>
          <w:rFonts w:ascii="Poppins" w:hAnsi="Poppins" w:cs="Poppins"/>
          <w:sz w:val="21"/>
          <w:szCs w:val="21"/>
        </w:rPr>
      </w:pPr>
      <w:r>
        <w:rPr>
          <w:rFonts w:ascii="Poppins" w:hAnsi="Poppins" w:cs="Poppins"/>
          <w:b/>
          <w:bCs/>
          <w:sz w:val="21"/>
          <w:szCs w:val="21"/>
        </w:rPr>
        <w:t>Kitchen Lid</w:t>
      </w:r>
      <w:r w:rsidR="005E054C" w:rsidRPr="00702478">
        <w:rPr>
          <w:rFonts w:ascii="Poppins" w:hAnsi="Poppins" w:cs="Poppins"/>
          <w:b/>
          <w:bCs/>
          <w:sz w:val="21"/>
          <w:szCs w:val="21"/>
        </w:rPr>
        <w:t xml:space="preserve"> Personnel</w:t>
      </w:r>
      <w:r w:rsidR="005E054C" w:rsidRPr="00702478">
        <w:rPr>
          <w:rFonts w:ascii="Poppins" w:hAnsi="Poppins" w:cs="Poppins"/>
          <w:sz w:val="21"/>
          <w:szCs w:val="21"/>
        </w:rPr>
        <w:t xml:space="preserve"> means any personnel appointed by </w:t>
      </w:r>
      <w:r>
        <w:rPr>
          <w:rFonts w:ascii="Poppins" w:hAnsi="Poppins" w:cs="Poppins"/>
          <w:sz w:val="21"/>
          <w:szCs w:val="21"/>
        </w:rPr>
        <w:t>Kitchen Lid</w:t>
      </w:r>
      <w:r w:rsidR="005E054C" w:rsidRPr="00702478">
        <w:rPr>
          <w:rFonts w:ascii="Poppins" w:hAnsi="Poppins" w:cs="Poppins"/>
          <w:sz w:val="21"/>
          <w:szCs w:val="21"/>
        </w:rPr>
        <w:t xml:space="preserve"> and/or under </w:t>
      </w:r>
      <w:r>
        <w:rPr>
          <w:rFonts w:ascii="Poppins" w:hAnsi="Poppins" w:cs="Poppins"/>
          <w:sz w:val="21"/>
          <w:szCs w:val="21"/>
        </w:rPr>
        <w:t>Kitchen Lid</w:t>
      </w:r>
      <w:r w:rsidR="005E054C" w:rsidRPr="00702478">
        <w:rPr>
          <w:rFonts w:ascii="Poppins" w:hAnsi="Poppins" w:cs="Poppins"/>
          <w:sz w:val="21"/>
          <w:szCs w:val="21"/>
        </w:rPr>
        <w:t xml:space="preserve">’s control including any of </w:t>
      </w:r>
      <w:r>
        <w:rPr>
          <w:rFonts w:ascii="Poppins" w:hAnsi="Poppins" w:cs="Poppins"/>
          <w:sz w:val="21"/>
          <w:szCs w:val="21"/>
        </w:rPr>
        <w:t>Kitchen Lid</w:t>
      </w:r>
      <w:r w:rsidR="005E054C" w:rsidRPr="00702478">
        <w:rPr>
          <w:rFonts w:ascii="Poppins" w:hAnsi="Poppins" w:cs="Poppins"/>
          <w:sz w:val="21"/>
          <w:szCs w:val="21"/>
        </w:rPr>
        <w:t>’s employees and/or sub-contractors;</w:t>
      </w:r>
    </w:p>
    <w:p w:rsidR="00E369DF" w:rsidRPr="00702478" w:rsidRDefault="00E369DF" w:rsidP="00DE1F2F">
      <w:pPr>
        <w:pStyle w:val="BodyText2"/>
        <w:spacing w:after="0"/>
        <w:rPr>
          <w:rFonts w:ascii="Poppins" w:hAnsi="Poppins" w:cs="Poppins"/>
          <w:sz w:val="21"/>
          <w:szCs w:val="21"/>
        </w:rPr>
      </w:pPr>
    </w:p>
    <w:p w:rsidR="002F39BB" w:rsidRPr="00702478" w:rsidRDefault="002F39BB" w:rsidP="00DE1F2F">
      <w:pPr>
        <w:pStyle w:val="BodyText2"/>
        <w:spacing w:after="0"/>
        <w:rPr>
          <w:rFonts w:ascii="Poppins" w:hAnsi="Poppins" w:cs="Poppins"/>
          <w:sz w:val="21"/>
          <w:szCs w:val="21"/>
        </w:rPr>
      </w:pPr>
      <w:r w:rsidRPr="00702478">
        <w:rPr>
          <w:rFonts w:ascii="Poppins" w:hAnsi="Poppins" w:cs="Poppins"/>
          <w:b/>
          <w:bCs/>
          <w:sz w:val="21"/>
          <w:szCs w:val="21"/>
        </w:rPr>
        <w:t>Intellectual Property Rights</w:t>
      </w:r>
      <w:r w:rsidRPr="00702478">
        <w:rPr>
          <w:rFonts w:ascii="Poppins" w:hAnsi="Poppins" w:cs="Poppins"/>
          <w:b/>
          <w:sz w:val="21"/>
          <w:szCs w:val="21"/>
        </w:rPr>
        <w:t xml:space="preserve"> </w:t>
      </w:r>
      <w:r w:rsidRPr="00702478">
        <w:rPr>
          <w:rFonts w:ascii="Poppins" w:hAnsi="Poppins" w:cs="Poppins"/>
          <w:sz w:val="21"/>
          <w:szCs w:val="21"/>
        </w:rPr>
        <w:t>means</w:t>
      </w:r>
      <w:r w:rsidR="002B0F00" w:rsidRPr="00702478">
        <w:rPr>
          <w:rFonts w:ascii="Poppins" w:hAnsi="Poppins" w:cs="Poppins"/>
          <w:sz w:val="21"/>
          <w:szCs w:val="21"/>
        </w:rPr>
        <w:t xml:space="preserve"> patents, trade-</w:t>
      </w:r>
      <w:r w:rsidR="00184765" w:rsidRPr="00702478">
        <w:rPr>
          <w:rFonts w:ascii="Poppins" w:hAnsi="Poppins" w:cs="Poppins"/>
          <w:sz w:val="21"/>
          <w:szCs w:val="21"/>
        </w:rPr>
        <w:t>marks, service marks, trade names, registered and unregistered designs, trade or business names, copyright (including, but not limited to, rights in software), database rights, design rights, rights in confidential information and any other intellectual property rights whatsoever irrespective of whether such intellectual property rights have been registered or not which may subsist in any part of the world</w:t>
      </w:r>
      <w:r w:rsidR="006679FE" w:rsidRPr="00702478">
        <w:rPr>
          <w:rFonts w:ascii="Poppins" w:hAnsi="Poppins" w:cs="Poppins"/>
          <w:sz w:val="21"/>
          <w:szCs w:val="21"/>
        </w:rPr>
        <w:t>;</w:t>
      </w:r>
    </w:p>
    <w:p w:rsidR="0074364C" w:rsidRPr="00702478" w:rsidRDefault="0074364C" w:rsidP="0074364C">
      <w:pPr>
        <w:pStyle w:val="BodyText2"/>
        <w:spacing w:after="0"/>
        <w:ind w:left="0"/>
        <w:rPr>
          <w:rFonts w:ascii="Poppins" w:hAnsi="Poppins" w:cs="Poppins"/>
          <w:b/>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Kiosk</w:t>
      </w:r>
      <w:r w:rsidR="00251AD8" w:rsidRPr="00702478">
        <w:rPr>
          <w:rFonts w:ascii="Poppins" w:hAnsi="Poppins" w:cs="Poppins"/>
          <w:b/>
          <w:bCs/>
          <w:sz w:val="21"/>
          <w:szCs w:val="21"/>
        </w:rPr>
        <w:t>(s)</w:t>
      </w:r>
      <w:r w:rsidRPr="00702478">
        <w:rPr>
          <w:rFonts w:ascii="Poppins" w:hAnsi="Poppins" w:cs="Poppins"/>
          <w:sz w:val="21"/>
          <w:szCs w:val="21"/>
        </w:rPr>
        <w:t xml:space="preserve"> </w:t>
      </w:r>
      <w:r w:rsidR="00FD761F" w:rsidRPr="00702478">
        <w:rPr>
          <w:rFonts w:ascii="Poppins" w:hAnsi="Poppins" w:cs="Poppins"/>
          <w:sz w:val="21"/>
          <w:szCs w:val="21"/>
        </w:rPr>
        <w:t xml:space="preserve">means a mobile selling kiosk for the sale of the Goods supplied by </w:t>
      </w:r>
      <w:r w:rsidR="00C40BD6">
        <w:rPr>
          <w:rFonts w:ascii="Poppins" w:hAnsi="Poppins" w:cs="Poppins"/>
          <w:sz w:val="21"/>
          <w:szCs w:val="21"/>
        </w:rPr>
        <w:t>Kitchen Lid</w:t>
      </w:r>
      <w:r w:rsidR="00FD761F" w:rsidRPr="00702478">
        <w:rPr>
          <w:rFonts w:ascii="Poppins" w:hAnsi="Poppins" w:cs="Poppins"/>
          <w:sz w:val="21"/>
          <w:szCs w:val="21"/>
        </w:rPr>
        <w:t xml:space="preserve"> for temporary installation at the Site for the duration of the Event as referred to in clause 3;</w:t>
      </w:r>
    </w:p>
    <w:p w:rsidR="00E369DF" w:rsidRPr="00702478" w:rsidRDefault="00E369DF" w:rsidP="00DE1F2F">
      <w:pPr>
        <w:pStyle w:val="BodyText2"/>
        <w:spacing w:after="0"/>
        <w:rPr>
          <w:rFonts w:ascii="Poppins" w:hAnsi="Poppins" w:cs="Poppin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Surrounding Areas</w:t>
      </w:r>
      <w:r w:rsidRPr="00702478">
        <w:rPr>
          <w:rFonts w:ascii="Poppins" w:hAnsi="Poppins" w:cs="Poppins"/>
          <w:sz w:val="21"/>
          <w:szCs w:val="21"/>
        </w:rPr>
        <w:t xml:space="preserve"> means the ten square metres surround</w:t>
      </w:r>
      <w:r w:rsidR="00CE3F79" w:rsidRPr="00702478">
        <w:rPr>
          <w:rFonts w:ascii="Poppins" w:hAnsi="Poppins" w:cs="Poppins"/>
          <w:sz w:val="21"/>
          <w:szCs w:val="21"/>
        </w:rPr>
        <w:t>ing</w:t>
      </w:r>
      <w:r w:rsidRPr="00702478">
        <w:rPr>
          <w:rFonts w:ascii="Poppins" w:hAnsi="Poppins" w:cs="Poppins"/>
          <w:sz w:val="21"/>
          <w:szCs w:val="21"/>
        </w:rPr>
        <w:t xml:space="preserve"> the Kiosk; </w:t>
      </w:r>
    </w:p>
    <w:p w:rsidR="00B24799" w:rsidRPr="00702478" w:rsidRDefault="00B24799" w:rsidP="00DE1F2F">
      <w:pPr>
        <w:pStyle w:val="BodyText2"/>
        <w:spacing w:after="0"/>
        <w:rPr>
          <w:rFonts w:ascii="Poppins" w:hAnsi="Poppins" w:cs="Poppins"/>
          <w:sz w:val="21"/>
          <w:szCs w:val="21"/>
        </w:rPr>
      </w:pPr>
    </w:p>
    <w:p w:rsidR="00F92052" w:rsidRPr="00702478" w:rsidRDefault="00F92052" w:rsidP="00DE1F2F">
      <w:pPr>
        <w:pStyle w:val="BodyText2"/>
        <w:spacing w:after="0"/>
        <w:rPr>
          <w:rFonts w:ascii="Poppins" w:hAnsi="Poppins" w:cs="Poppins"/>
          <w:sz w:val="21"/>
          <w:szCs w:val="21"/>
        </w:rPr>
      </w:pPr>
      <w:r w:rsidRPr="00702478">
        <w:rPr>
          <w:rFonts w:ascii="Poppins" w:hAnsi="Poppins" w:cs="Poppins"/>
          <w:b/>
          <w:bCs/>
          <w:sz w:val="21"/>
          <w:szCs w:val="21"/>
        </w:rPr>
        <w:t xml:space="preserve">Laws </w:t>
      </w:r>
      <w:r w:rsidRPr="00702478">
        <w:rPr>
          <w:rFonts w:ascii="Poppins" w:hAnsi="Poppins" w:cs="Poppins"/>
          <w:sz w:val="21"/>
          <w:szCs w:val="21"/>
        </w:rPr>
        <w:t>means all local, county, national and European laws, regulations,</w:t>
      </w:r>
      <w:r w:rsidR="00B942B9" w:rsidRPr="00702478">
        <w:rPr>
          <w:rFonts w:ascii="Poppins" w:hAnsi="Poppins" w:cs="Poppins"/>
          <w:sz w:val="21"/>
          <w:szCs w:val="21"/>
        </w:rPr>
        <w:t xml:space="preserve"> mandatory</w:t>
      </w:r>
      <w:r w:rsidRPr="00702478">
        <w:rPr>
          <w:rFonts w:ascii="Poppins" w:hAnsi="Poppins" w:cs="Poppins"/>
          <w:sz w:val="21"/>
          <w:szCs w:val="21"/>
        </w:rPr>
        <w:t xml:space="preserve"> codes of practice, orders or requirements of any executive agency and other similar requirements applicable to or which affect the operation of this Agreement including those issued by the Office of Fair Trading, the Advertising Standards Authority and OFCOM and any premises licence </w:t>
      </w:r>
      <w:r w:rsidR="006B1685" w:rsidRPr="00702478">
        <w:rPr>
          <w:rFonts w:ascii="Poppins" w:hAnsi="Poppins" w:cs="Poppins"/>
          <w:sz w:val="21"/>
          <w:szCs w:val="21"/>
        </w:rPr>
        <w:t xml:space="preserve">or other licence </w:t>
      </w:r>
      <w:r w:rsidRPr="00702478">
        <w:rPr>
          <w:rFonts w:ascii="Poppins" w:hAnsi="Poppins" w:cs="Poppins"/>
          <w:sz w:val="21"/>
          <w:szCs w:val="21"/>
        </w:rPr>
        <w:t>applicable to the Site;</w:t>
      </w:r>
    </w:p>
    <w:p w:rsidR="00E369DF" w:rsidRPr="00702478" w:rsidRDefault="00E369DF" w:rsidP="00DE1F2F">
      <w:pPr>
        <w:pStyle w:val="BodyText2"/>
        <w:spacing w:after="0"/>
        <w:rPr>
          <w:rFonts w:ascii="Poppins" w:hAnsi="Poppins" w:cs="Poppins"/>
          <w:b/>
          <w:bC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Licences</w:t>
      </w:r>
      <w:r w:rsidRPr="00702478">
        <w:rPr>
          <w:rFonts w:ascii="Poppins" w:hAnsi="Poppins" w:cs="Poppins"/>
          <w:sz w:val="21"/>
          <w:szCs w:val="21"/>
        </w:rPr>
        <w:t xml:space="preserve"> means all third party licences necessary in relation to the </w:t>
      </w:r>
      <w:r w:rsidR="00474605" w:rsidRPr="00702478">
        <w:rPr>
          <w:rFonts w:ascii="Poppins" w:hAnsi="Poppins" w:cs="Poppins"/>
          <w:sz w:val="21"/>
          <w:szCs w:val="21"/>
        </w:rPr>
        <w:t>sale of the Goods at the Event</w:t>
      </w:r>
      <w:r w:rsidRPr="00702478">
        <w:rPr>
          <w:rFonts w:ascii="Poppins" w:hAnsi="Poppins" w:cs="Poppins"/>
          <w:sz w:val="21"/>
          <w:szCs w:val="21"/>
        </w:rPr>
        <w:t>;</w:t>
      </w:r>
    </w:p>
    <w:p w:rsidR="00493A3B" w:rsidRPr="00702478" w:rsidRDefault="00493A3B" w:rsidP="00DE1F2F">
      <w:pPr>
        <w:pStyle w:val="BodyText2"/>
        <w:spacing w:after="0"/>
        <w:rPr>
          <w:rFonts w:ascii="Poppins" w:hAnsi="Poppins" w:cs="Poppins"/>
          <w:sz w:val="21"/>
          <w:szCs w:val="21"/>
        </w:rPr>
      </w:pPr>
    </w:p>
    <w:p w:rsidR="00493A3B" w:rsidRPr="00702478" w:rsidRDefault="00493A3B" w:rsidP="00DE1F2F">
      <w:pPr>
        <w:pStyle w:val="BodyText2"/>
        <w:spacing w:after="0"/>
        <w:rPr>
          <w:rFonts w:ascii="Poppins" w:hAnsi="Poppins" w:cs="Poppins"/>
          <w:sz w:val="21"/>
          <w:szCs w:val="21"/>
        </w:rPr>
      </w:pPr>
      <w:r w:rsidRPr="00702478">
        <w:rPr>
          <w:rFonts w:ascii="Poppins" w:hAnsi="Poppins" w:cs="Poppins"/>
          <w:b/>
          <w:sz w:val="21"/>
          <w:szCs w:val="21"/>
        </w:rPr>
        <w:t>Live Hours</w:t>
      </w:r>
      <w:r w:rsidRPr="00702478">
        <w:rPr>
          <w:rFonts w:ascii="Poppins" w:hAnsi="Poppins" w:cs="Poppins"/>
          <w:sz w:val="21"/>
          <w:szCs w:val="21"/>
        </w:rPr>
        <w:t xml:space="preserve"> means the hours which the Event is open to ticket holders, being:</w:t>
      </w:r>
    </w:p>
    <w:p w:rsidR="00EB6CE1" w:rsidRPr="00702478" w:rsidRDefault="00EB6CE1" w:rsidP="00DE1F2F">
      <w:pPr>
        <w:pStyle w:val="BodyText2"/>
        <w:spacing w:after="0"/>
        <w:rPr>
          <w:rFonts w:ascii="Poppins" w:hAnsi="Poppins" w:cs="Poppins"/>
          <w:sz w:val="21"/>
          <w:szCs w:val="21"/>
        </w:rPr>
      </w:pPr>
    </w:p>
    <w:tbl>
      <w:tblPr>
        <w:tblStyle w:val="TableGrid"/>
        <w:tblW w:w="0" w:type="auto"/>
        <w:tblInd w:w="735" w:type="dxa"/>
        <w:tblLook w:val="04A0" w:firstRow="1" w:lastRow="0" w:firstColumn="1" w:lastColumn="0" w:noHBand="0" w:noVBand="1"/>
      </w:tblPr>
      <w:tblGrid>
        <w:gridCol w:w="4158"/>
        <w:gridCol w:w="4126"/>
      </w:tblGrid>
      <w:tr w:rsidR="00493A3B" w:rsidRPr="00702478" w:rsidTr="003D129E">
        <w:tc>
          <w:tcPr>
            <w:tcW w:w="4509" w:type="dxa"/>
            <w:shd w:val="clear" w:color="auto" w:fill="D9D9D9" w:themeFill="background1" w:themeFillShade="D9"/>
          </w:tcPr>
          <w:p w:rsidR="00493A3B" w:rsidRPr="00702478" w:rsidRDefault="00493A3B" w:rsidP="003D129E">
            <w:pPr>
              <w:pStyle w:val="Level2"/>
              <w:numPr>
                <w:ilvl w:val="0"/>
                <w:numId w:val="0"/>
              </w:numPr>
              <w:spacing w:after="0"/>
              <w:rPr>
                <w:rFonts w:ascii="Poppins" w:hAnsi="Poppins" w:cs="Poppins"/>
                <w:b/>
                <w:szCs w:val="21"/>
              </w:rPr>
            </w:pPr>
            <w:r w:rsidRPr="00702478">
              <w:rPr>
                <w:rFonts w:ascii="Poppins" w:hAnsi="Poppins" w:cs="Poppins"/>
                <w:b/>
                <w:szCs w:val="21"/>
              </w:rPr>
              <w:t>Date</w:t>
            </w:r>
          </w:p>
        </w:tc>
        <w:tc>
          <w:tcPr>
            <w:tcW w:w="4510" w:type="dxa"/>
            <w:shd w:val="clear" w:color="auto" w:fill="D9D9D9" w:themeFill="background1" w:themeFillShade="D9"/>
          </w:tcPr>
          <w:p w:rsidR="00493A3B" w:rsidRPr="00702478" w:rsidRDefault="00493A3B" w:rsidP="003D129E">
            <w:pPr>
              <w:pStyle w:val="Level2"/>
              <w:numPr>
                <w:ilvl w:val="0"/>
                <w:numId w:val="0"/>
              </w:numPr>
              <w:spacing w:after="0"/>
              <w:rPr>
                <w:rFonts w:ascii="Poppins" w:hAnsi="Poppins" w:cs="Poppins"/>
                <w:b/>
                <w:szCs w:val="21"/>
              </w:rPr>
            </w:pPr>
            <w:r w:rsidRPr="00702478">
              <w:rPr>
                <w:rFonts w:ascii="Poppins" w:hAnsi="Poppins" w:cs="Poppins"/>
                <w:b/>
                <w:szCs w:val="21"/>
              </w:rPr>
              <w:t>Live Hours</w:t>
            </w:r>
          </w:p>
        </w:tc>
      </w:tr>
      <w:tr w:rsidR="00493A3B" w:rsidRPr="00702478" w:rsidTr="003D129E">
        <w:tc>
          <w:tcPr>
            <w:tcW w:w="4509" w:type="dxa"/>
          </w:tcPr>
          <w:p w:rsidR="00493A3B" w:rsidRPr="00702478" w:rsidRDefault="00871657" w:rsidP="003D129E">
            <w:pPr>
              <w:pStyle w:val="Level2"/>
              <w:numPr>
                <w:ilvl w:val="0"/>
                <w:numId w:val="0"/>
              </w:numPr>
              <w:spacing w:after="0"/>
              <w:rPr>
                <w:rFonts w:ascii="Poppins" w:hAnsi="Poppins" w:cs="Poppins"/>
                <w:szCs w:val="21"/>
              </w:rPr>
            </w:pPr>
            <w:r w:rsidRPr="00702478">
              <w:rPr>
                <w:rFonts w:ascii="Poppins" w:hAnsi="Poppins" w:cs="Poppins"/>
                <w:szCs w:val="21"/>
              </w:rPr>
              <w:t xml:space="preserve">Friday 22 </w:t>
            </w:r>
            <w:r w:rsidR="00431D74">
              <w:rPr>
                <w:rFonts w:ascii="Poppins" w:hAnsi="Poppins" w:cs="Poppins"/>
                <w:szCs w:val="21"/>
              </w:rPr>
              <w:t>August 2022</w:t>
            </w:r>
          </w:p>
        </w:tc>
        <w:tc>
          <w:tcPr>
            <w:tcW w:w="4510" w:type="dxa"/>
          </w:tcPr>
          <w:p w:rsidR="00493A3B" w:rsidRPr="00702478" w:rsidRDefault="00D60148" w:rsidP="003D129E">
            <w:pPr>
              <w:pStyle w:val="Level2"/>
              <w:numPr>
                <w:ilvl w:val="0"/>
                <w:numId w:val="0"/>
              </w:numPr>
              <w:spacing w:after="0"/>
              <w:rPr>
                <w:rFonts w:ascii="Poppins" w:hAnsi="Poppins" w:cs="Poppins"/>
                <w:szCs w:val="21"/>
              </w:rPr>
            </w:pPr>
            <w:r w:rsidRPr="00702478">
              <w:rPr>
                <w:rFonts w:ascii="Poppins" w:hAnsi="Poppins" w:cs="Poppins"/>
                <w:szCs w:val="21"/>
              </w:rPr>
              <w:t>12pm – 12am</w:t>
            </w:r>
          </w:p>
        </w:tc>
      </w:tr>
      <w:tr w:rsidR="00493A3B" w:rsidRPr="00702478" w:rsidTr="003D129E">
        <w:tc>
          <w:tcPr>
            <w:tcW w:w="4509" w:type="dxa"/>
          </w:tcPr>
          <w:p w:rsidR="00493A3B" w:rsidRPr="00702478" w:rsidRDefault="00493A3B" w:rsidP="003D129E">
            <w:pPr>
              <w:pStyle w:val="Level2"/>
              <w:numPr>
                <w:ilvl w:val="0"/>
                <w:numId w:val="0"/>
              </w:numPr>
              <w:spacing w:after="0"/>
              <w:rPr>
                <w:rFonts w:ascii="Poppins" w:hAnsi="Poppins" w:cs="Poppins"/>
                <w:szCs w:val="21"/>
              </w:rPr>
            </w:pPr>
            <w:r w:rsidRPr="00702478">
              <w:rPr>
                <w:rFonts w:ascii="Poppins" w:hAnsi="Poppins" w:cs="Poppins"/>
                <w:szCs w:val="21"/>
              </w:rPr>
              <w:t xml:space="preserve">Saturday </w:t>
            </w:r>
            <w:r w:rsidR="00920BBD" w:rsidRPr="00702478">
              <w:rPr>
                <w:rFonts w:ascii="Poppins" w:hAnsi="Poppins" w:cs="Poppins"/>
                <w:szCs w:val="21"/>
              </w:rPr>
              <w:t xml:space="preserve">23 </w:t>
            </w:r>
            <w:r w:rsidR="00431D74">
              <w:rPr>
                <w:rFonts w:ascii="Poppins" w:hAnsi="Poppins" w:cs="Poppins"/>
                <w:szCs w:val="21"/>
              </w:rPr>
              <w:t>August 2022</w:t>
            </w:r>
          </w:p>
        </w:tc>
        <w:tc>
          <w:tcPr>
            <w:tcW w:w="4510" w:type="dxa"/>
          </w:tcPr>
          <w:p w:rsidR="00493A3B" w:rsidRPr="00702478" w:rsidRDefault="00D60148" w:rsidP="003D129E">
            <w:pPr>
              <w:pStyle w:val="Level2"/>
              <w:numPr>
                <w:ilvl w:val="0"/>
                <w:numId w:val="0"/>
              </w:numPr>
              <w:spacing w:after="0"/>
              <w:rPr>
                <w:rFonts w:ascii="Poppins" w:hAnsi="Poppins" w:cs="Poppins"/>
                <w:szCs w:val="21"/>
              </w:rPr>
            </w:pPr>
            <w:r w:rsidRPr="00702478">
              <w:rPr>
                <w:rFonts w:ascii="Poppins" w:hAnsi="Poppins" w:cs="Poppins"/>
                <w:szCs w:val="21"/>
              </w:rPr>
              <w:t>9am – 1am</w:t>
            </w:r>
          </w:p>
        </w:tc>
      </w:tr>
      <w:tr w:rsidR="00493A3B" w:rsidRPr="00702478" w:rsidTr="003D129E">
        <w:tc>
          <w:tcPr>
            <w:tcW w:w="4509" w:type="dxa"/>
          </w:tcPr>
          <w:p w:rsidR="00493A3B" w:rsidRPr="00702478" w:rsidRDefault="00493A3B" w:rsidP="003D129E">
            <w:pPr>
              <w:pStyle w:val="Level2"/>
              <w:numPr>
                <w:ilvl w:val="0"/>
                <w:numId w:val="0"/>
              </w:numPr>
              <w:spacing w:after="0"/>
              <w:rPr>
                <w:rFonts w:ascii="Poppins" w:hAnsi="Poppins" w:cs="Poppins"/>
                <w:szCs w:val="21"/>
              </w:rPr>
            </w:pPr>
            <w:r w:rsidRPr="00702478">
              <w:rPr>
                <w:rFonts w:ascii="Poppins" w:hAnsi="Poppins" w:cs="Poppins"/>
                <w:szCs w:val="21"/>
              </w:rPr>
              <w:t xml:space="preserve">Sunday </w:t>
            </w:r>
            <w:r w:rsidR="00920BBD" w:rsidRPr="00702478">
              <w:rPr>
                <w:rFonts w:ascii="Poppins" w:hAnsi="Poppins" w:cs="Poppins"/>
                <w:szCs w:val="21"/>
              </w:rPr>
              <w:t xml:space="preserve">24 </w:t>
            </w:r>
            <w:r w:rsidR="00431D74">
              <w:rPr>
                <w:rFonts w:ascii="Poppins" w:hAnsi="Poppins" w:cs="Poppins"/>
                <w:szCs w:val="21"/>
              </w:rPr>
              <w:t>August 2022</w:t>
            </w:r>
          </w:p>
        </w:tc>
        <w:tc>
          <w:tcPr>
            <w:tcW w:w="4510" w:type="dxa"/>
          </w:tcPr>
          <w:p w:rsidR="00493A3B" w:rsidRPr="00702478" w:rsidRDefault="00D60148" w:rsidP="003D129E">
            <w:pPr>
              <w:pStyle w:val="Level2"/>
              <w:numPr>
                <w:ilvl w:val="0"/>
                <w:numId w:val="0"/>
              </w:numPr>
              <w:spacing w:after="0"/>
              <w:rPr>
                <w:rFonts w:ascii="Poppins" w:hAnsi="Poppins" w:cs="Poppins"/>
                <w:szCs w:val="21"/>
              </w:rPr>
            </w:pPr>
            <w:r w:rsidRPr="00702478">
              <w:rPr>
                <w:rFonts w:ascii="Poppins" w:hAnsi="Poppins" w:cs="Poppins"/>
                <w:szCs w:val="21"/>
              </w:rPr>
              <w:t>9am – 1am</w:t>
            </w:r>
          </w:p>
        </w:tc>
      </w:tr>
    </w:tbl>
    <w:p w:rsidR="00B86A44" w:rsidRPr="00702478" w:rsidRDefault="00B86A44" w:rsidP="00604D88">
      <w:pPr>
        <w:pStyle w:val="BodyText2"/>
        <w:spacing w:after="0"/>
        <w:ind w:left="0"/>
        <w:rPr>
          <w:rFonts w:ascii="Poppins" w:hAnsi="Poppins" w:cs="Poppins"/>
          <w:b/>
          <w:bCs/>
          <w:sz w:val="21"/>
          <w:szCs w:val="21"/>
        </w:rPr>
      </w:pPr>
    </w:p>
    <w:p w:rsidR="0034672D" w:rsidRPr="00702478" w:rsidRDefault="005E054C" w:rsidP="006B3B54">
      <w:pPr>
        <w:pStyle w:val="BodyText2"/>
        <w:spacing w:after="0"/>
        <w:rPr>
          <w:rFonts w:ascii="Poppins" w:hAnsi="Poppins" w:cs="Poppins"/>
          <w:sz w:val="21"/>
          <w:szCs w:val="21"/>
        </w:rPr>
      </w:pPr>
      <w:r w:rsidRPr="00702478">
        <w:rPr>
          <w:rFonts w:ascii="Poppins" w:hAnsi="Poppins" w:cs="Poppins"/>
          <w:b/>
          <w:bCs/>
          <w:sz w:val="21"/>
          <w:szCs w:val="21"/>
        </w:rPr>
        <w:t>Location(s)</w:t>
      </w:r>
      <w:r w:rsidR="00184765" w:rsidRPr="00702478">
        <w:rPr>
          <w:rFonts w:ascii="Poppins" w:hAnsi="Poppins" w:cs="Poppins"/>
          <w:sz w:val="21"/>
          <w:szCs w:val="21"/>
        </w:rPr>
        <w:t xml:space="preserve"> means </w:t>
      </w:r>
      <w:r w:rsidR="00920BBD" w:rsidRPr="00702478">
        <w:rPr>
          <w:rFonts w:ascii="Poppins" w:hAnsi="Poppins" w:cs="Poppins"/>
          <w:sz w:val="21"/>
          <w:szCs w:val="21"/>
        </w:rPr>
        <w:t xml:space="preserve">the location agreed between </w:t>
      </w:r>
      <w:r w:rsidR="00141B44">
        <w:rPr>
          <w:rFonts w:ascii="Poppins" w:hAnsi="Poppins" w:cs="Poppins"/>
          <w:sz w:val="21"/>
          <w:szCs w:val="21"/>
        </w:rPr>
        <w:t>EC</w:t>
      </w:r>
      <w:r w:rsidR="00920BBD" w:rsidRPr="00702478">
        <w:rPr>
          <w:rFonts w:ascii="Poppins" w:hAnsi="Poppins" w:cs="Poppins"/>
          <w:sz w:val="21"/>
          <w:szCs w:val="21"/>
        </w:rPr>
        <w:t xml:space="preserve"> and </w:t>
      </w:r>
      <w:r w:rsidR="00C40BD6">
        <w:rPr>
          <w:rFonts w:ascii="Poppins" w:hAnsi="Poppins" w:cs="Poppins"/>
          <w:sz w:val="21"/>
          <w:szCs w:val="21"/>
        </w:rPr>
        <w:t>Kitchen Lid</w:t>
      </w:r>
      <w:r w:rsidR="009A480D" w:rsidRPr="00702478">
        <w:rPr>
          <w:rFonts w:ascii="Poppins" w:hAnsi="Poppins" w:cs="Poppins"/>
          <w:sz w:val="21"/>
          <w:szCs w:val="21"/>
        </w:rPr>
        <w:t>,</w:t>
      </w:r>
      <w:r w:rsidR="00AA16D5" w:rsidRPr="00702478">
        <w:rPr>
          <w:rFonts w:ascii="Poppins" w:hAnsi="Poppins" w:cs="Poppins"/>
          <w:sz w:val="21"/>
          <w:szCs w:val="21"/>
        </w:rPr>
        <w:t xml:space="preserve"> following </w:t>
      </w:r>
      <w:r w:rsidR="00AA70D9" w:rsidRPr="00702478">
        <w:rPr>
          <w:rFonts w:ascii="Poppins" w:hAnsi="Poppins" w:cs="Poppins"/>
          <w:sz w:val="21"/>
          <w:szCs w:val="21"/>
        </w:rPr>
        <w:t xml:space="preserve">good faith </w:t>
      </w:r>
      <w:r w:rsidR="00AA16D5" w:rsidRPr="00702478">
        <w:rPr>
          <w:rFonts w:ascii="Poppins" w:hAnsi="Poppins" w:cs="Poppins"/>
          <w:sz w:val="21"/>
          <w:szCs w:val="21"/>
        </w:rPr>
        <w:t xml:space="preserve">discussions between the </w:t>
      </w:r>
      <w:r w:rsidR="0030578D" w:rsidRPr="00702478">
        <w:rPr>
          <w:rFonts w:ascii="Poppins" w:hAnsi="Poppins" w:cs="Poppins"/>
          <w:sz w:val="21"/>
          <w:szCs w:val="21"/>
        </w:rPr>
        <w:t>Parties</w:t>
      </w:r>
      <w:r w:rsidR="00AA70D9" w:rsidRPr="00702478">
        <w:rPr>
          <w:rFonts w:ascii="Poppins" w:hAnsi="Poppins" w:cs="Poppins"/>
          <w:sz w:val="21"/>
          <w:szCs w:val="21"/>
        </w:rPr>
        <w:t xml:space="preserve"> and both </w:t>
      </w:r>
      <w:r w:rsidR="0030578D" w:rsidRPr="00702478">
        <w:rPr>
          <w:rFonts w:ascii="Poppins" w:hAnsi="Poppins" w:cs="Poppins"/>
          <w:sz w:val="21"/>
          <w:szCs w:val="21"/>
        </w:rPr>
        <w:t>Parties</w:t>
      </w:r>
      <w:r w:rsidR="00AA70D9" w:rsidRPr="00702478">
        <w:rPr>
          <w:rFonts w:ascii="Poppins" w:hAnsi="Poppins" w:cs="Poppins"/>
          <w:sz w:val="21"/>
          <w:szCs w:val="21"/>
        </w:rPr>
        <w:t xml:space="preserve"> acting reasonably</w:t>
      </w:r>
      <w:r w:rsidR="00AA16D5" w:rsidRPr="00702478">
        <w:rPr>
          <w:rFonts w:ascii="Poppins" w:hAnsi="Poppins" w:cs="Poppins"/>
          <w:sz w:val="21"/>
          <w:szCs w:val="21"/>
        </w:rPr>
        <w:t xml:space="preserve"> in relation thereto</w:t>
      </w:r>
      <w:r w:rsidRPr="00702478">
        <w:rPr>
          <w:rFonts w:ascii="Poppins" w:hAnsi="Poppins" w:cs="Poppins"/>
          <w:sz w:val="21"/>
          <w:szCs w:val="21"/>
        </w:rPr>
        <w:t xml:space="preserve">, at which </w:t>
      </w:r>
      <w:r w:rsidR="00604D88" w:rsidRPr="00702478">
        <w:rPr>
          <w:rFonts w:ascii="Poppins" w:hAnsi="Poppins" w:cs="Poppins"/>
          <w:sz w:val="21"/>
          <w:szCs w:val="21"/>
        </w:rPr>
        <w:t>the</w:t>
      </w:r>
      <w:r w:rsidRPr="00702478">
        <w:rPr>
          <w:rFonts w:ascii="Poppins" w:hAnsi="Poppins" w:cs="Poppins"/>
          <w:sz w:val="21"/>
          <w:szCs w:val="21"/>
        </w:rPr>
        <w:t xml:space="preserve"> Kiosk</w:t>
      </w:r>
      <w:r w:rsidR="00AD5B64" w:rsidRPr="00702478">
        <w:rPr>
          <w:rFonts w:ascii="Poppins" w:hAnsi="Poppins" w:cs="Poppins"/>
          <w:sz w:val="21"/>
          <w:szCs w:val="21"/>
        </w:rPr>
        <w:t xml:space="preserve"> </w:t>
      </w:r>
      <w:r w:rsidR="00920BBD" w:rsidRPr="00702478">
        <w:rPr>
          <w:rFonts w:ascii="Poppins" w:hAnsi="Poppins" w:cs="Poppins"/>
          <w:sz w:val="21"/>
          <w:szCs w:val="21"/>
        </w:rPr>
        <w:t>and Activation Area</w:t>
      </w:r>
      <w:r w:rsidR="00AD5B64" w:rsidRPr="00702478">
        <w:rPr>
          <w:rFonts w:ascii="Poppins" w:hAnsi="Poppins" w:cs="Poppins"/>
          <w:sz w:val="21"/>
          <w:szCs w:val="21"/>
        </w:rPr>
        <w:t xml:space="preserve"> </w:t>
      </w:r>
      <w:r w:rsidR="00604D88" w:rsidRPr="00702478">
        <w:rPr>
          <w:rFonts w:ascii="Poppins" w:hAnsi="Poppins" w:cs="Poppins"/>
          <w:sz w:val="21"/>
          <w:szCs w:val="21"/>
        </w:rPr>
        <w:t>will be installed;</w:t>
      </w:r>
    </w:p>
    <w:p w:rsidR="00530FDE" w:rsidRPr="00702478" w:rsidRDefault="00530FDE" w:rsidP="00DE1F2F">
      <w:pPr>
        <w:pStyle w:val="BodyText2"/>
        <w:spacing w:after="0"/>
        <w:ind w:left="0"/>
        <w:rPr>
          <w:rFonts w:ascii="Poppins" w:hAnsi="Poppins" w:cs="Poppins"/>
          <w:sz w:val="21"/>
          <w:szCs w:val="21"/>
        </w:rPr>
      </w:pPr>
    </w:p>
    <w:p w:rsidR="003F7548" w:rsidRPr="00702478" w:rsidRDefault="003F7548" w:rsidP="00DE1F2F">
      <w:pPr>
        <w:pStyle w:val="BodyText2"/>
        <w:spacing w:after="0"/>
        <w:rPr>
          <w:rFonts w:ascii="Poppins" w:hAnsi="Poppins" w:cs="Poppins"/>
          <w:szCs w:val="21"/>
        </w:rPr>
      </w:pPr>
      <w:r w:rsidRPr="00702478">
        <w:rPr>
          <w:rFonts w:ascii="Poppins" w:hAnsi="Poppins" w:cs="Poppins"/>
          <w:b/>
          <w:szCs w:val="21"/>
        </w:rPr>
        <w:lastRenderedPageBreak/>
        <w:t xml:space="preserve">Marketing Standards </w:t>
      </w:r>
      <w:r w:rsidR="00A744C5" w:rsidRPr="00702478">
        <w:rPr>
          <w:rFonts w:ascii="Poppins" w:hAnsi="Poppins" w:cs="Poppins"/>
          <w:sz w:val="21"/>
        </w:rPr>
        <w:t xml:space="preserve">means </w:t>
      </w:r>
      <w:r w:rsidR="00C40BD6">
        <w:rPr>
          <w:rFonts w:ascii="Poppins" w:hAnsi="Poppins" w:cs="Poppins"/>
          <w:sz w:val="21"/>
        </w:rPr>
        <w:t>Kitchen Lid</w:t>
      </w:r>
      <w:r w:rsidR="00A744C5" w:rsidRPr="00702478">
        <w:rPr>
          <w:rFonts w:ascii="Poppins" w:hAnsi="Poppins" w:cs="Poppins"/>
          <w:sz w:val="21"/>
        </w:rPr>
        <w:t xml:space="preserve">’s marketing </w:t>
      </w:r>
      <w:r w:rsidRPr="00702478">
        <w:rPr>
          <w:rFonts w:ascii="Poppins" w:hAnsi="Poppins" w:cs="Poppins"/>
          <w:sz w:val="21"/>
        </w:rPr>
        <w:t xml:space="preserve">standards and specifications </w:t>
      </w:r>
      <w:r w:rsidR="00A744C5" w:rsidRPr="00702478">
        <w:rPr>
          <w:rFonts w:ascii="Poppins" w:hAnsi="Poppins" w:cs="Poppins"/>
          <w:sz w:val="21"/>
        </w:rPr>
        <w:t>which</w:t>
      </w:r>
      <w:r w:rsidR="007C7545" w:rsidRPr="00702478">
        <w:rPr>
          <w:rFonts w:ascii="Poppins" w:hAnsi="Poppins" w:cs="Poppins"/>
          <w:sz w:val="21"/>
        </w:rPr>
        <w:t xml:space="preserve"> will be provided to </w:t>
      </w:r>
      <w:r w:rsidR="00141B44">
        <w:rPr>
          <w:rFonts w:ascii="Poppins" w:hAnsi="Poppins" w:cs="Poppins"/>
          <w:sz w:val="21"/>
        </w:rPr>
        <w:t>EC</w:t>
      </w:r>
      <w:r w:rsidR="007C7545" w:rsidRPr="00702478">
        <w:rPr>
          <w:rFonts w:ascii="Poppins" w:hAnsi="Poppins" w:cs="Poppins"/>
          <w:sz w:val="21"/>
        </w:rPr>
        <w:t xml:space="preserve"> prior to the first Event</w:t>
      </w:r>
      <w:r w:rsidR="00A744C5" w:rsidRPr="00702478">
        <w:rPr>
          <w:rFonts w:ascii="Poppins" w:hAnsi="Poppins" w:cs="Poppins"/>
          <w:sz w:val="21"/>
        </w:rPr>
        <w:t xml:space="preserve"> </w:t>
      </w:r>
      <w:r w:rsidRPr="00702478">
        <w:rPr>
          <w:rFonts w:ascii="Poppins" w:hAnsi="Poppins" w:cs="Poppins"/>
          <w:sz w:val="21"/>
        </w:rPr>
        <w:t xml:space="preserve">as may be amended by </w:t>
      </w:r>
      <w:r w:rsidR="00C40BD6">
        <w:rPr>
          <w:rFonts w:ascii="Poppins" w:hAnsi="Poppins" w:cs="Poppins"/>
          <w:sz w:val="21"/>
        </w:rPr>
        <w:t>Kitchen Lid</w:t>
      </w:r>
      <w:r w:rsidRPr="00702478">
        <w:rPr>
          <w:rFonts w:ascii="Poppins" w:hAnsi="Poppins" w:cs="Poppins"/>
          <w:sz w:val="21"/>
        </w:rPr>
        <w:t xml:space="preserve"> from time to time</w:t>
      </w:r>
    </w:p>
    <w:p w:rsidR="004C2473" w:rsidRPr="00702478" w:rsidRDefault="004C2473" w:rsidP="0034672D">
      <w:pPr>
        <w:pStyle w:val="BodyText2"/>
        <w:spacing w:after="0"/>
        <w:ind w:left="0"/>
        <w:rPr>
          <w:rFonts w:ascii="Poppins" w:hAnsi="Poppins" w:cs="Poppins"/>
          <w:b/>
          <w:bCs/>
          <w:sz w:val="21"/>
          <w:szCs w:val="21"/>
        </w:rPr>
      </w:pPr>
    </w:p>
    <w:p w:rsidR="00425747" w:rsidRPr="00702478" w:rsidRDefault="00425747" w:rsidP="00DE1F2F">
      <w:pPr>
        <w:pStyle w:val="BodyText2"/>
        <w:spacing w:after="0"/>
        <w:rPr>
          <w:rFonts w:ascii="Poppins" w:hAnsi="Poppins" w:cs="Poppins"/>
          <w:bCs/>
          <w:sz w:val="21"/>
          <w:szCs w:val="21"/>
        </w:rPr>
      </w:pPr>
      <w:r w:rsidRPr="00702478">
        <w:rPr>
          <w:rFonts w:ascii="Poppins" w:hAnsi="Poppins" w:cs="Poppins"/>
          <w:b/>
          <w:bCs/>
          <w:sz w:val="21"/>
          <w:szCs w:val="21"/>
        </w:rPr>
        <w:t xml:space="preserve">Public Areas </w:t>
      </w:r>
      <w:r w:rsidRPr="00702478">
        <w:rPr>
          <w:rFonts w:ascii="Poppins" w:hAnsi="Poppins" w:cs="Poppins"/>
          <w:bCs/>
          <w:sz w:val="21"/>
          <w:szCs w:val="21"/>
        </w:rPr>
        <w:t>means such areas of the Site as are generally accessible by persons attending an Event</w:t>
      </w:r>
      <w:r w:rsidR="00B942B9" w:rsidRPr="00702478">
        <w:rPr>
          <w:rFonts w:ascii="Poppins" w:hAnsi="Poppins" w:cs="Poppins"/>
          <w:bCs/>
          <w:sz w:val="21"/>
          <w:szCs w:val="21"/>
        </w:rPr>
        <w:t xml:space="preserve"> including the campsite</w:t>
      </w:r>
      <w:r w:rsidRPr="00702478">
        <w:rPr>
          <w:rFonts w:ascii="Poppins" w:hAnsi="Poppins" w:cs="Poppins"/>
          <w:bCs/>
          <w:sz w:val="21"/>
          <w:szCs w:val="21"/>
        </w:rPr>
        <w:t>;</w:t>
      </w:r>
    </w:p>
    <w:p w:rsidR="00425747" w:rsidRPr="00702478" w:rsidRDefault="00425747" w:rsidP="00DE1F2F">
      <w:pPr>
        <w:pStyle w:val="BodyText2"/>
        <w:spacing w:after="0"/>
        <w:rPr>
          <w:rFonts w:ascii="Poppins" w:hAnsi="Poppins" w:cs="Poppins"/>
          <w:b/>
          <w:bC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Regulations</w:t>
      </w:r>
      <w:r w:rsidRPr="00702478">
        <w:rPr>
          <w:rFonts w:ascii="Poppins" w:hAnsi="Poppins" w:cs="Poppins"/>
          <w:sz w:val="21"/>
          <w:szCs w:val="21"/>
        </w:rPr>
        <w:t xml:space="preserve"> means all </w:t>
      </w:r>
      <w:r w:rsidR="00227B0C" w:rsidRPr="00702478">
        <w:rPr>
          <w:rFonts w:ascii="Poppins" w:hAnsi="Poppins" w:cs="Poppins"/>
          <w:sz w:val="21"/>
          <w:szCs w:val="21"/>
        </w:rPr>
        <w:t xml:space="preserve">applicable </w:t>
      </w:r>
      <w:r w:rsidRPr="00702478">
        <w:rPr>
          <w:rFonts w:ascii="Poppins" w:hAnsi="Poppins" w:cs="Poppins"/>
          <w:sz w:val="21"/>
          <w:szCs w:val="21"/>
        </w:rPr>
        <w:t xml:space="preserve">legislation, laws, rules, regulations, standards determined by any governmental or regulatory authority and generally applicable self-regulatory standards or codes whether the same are regional, national or international, in all cases whether statutory or otherwise (including all legislation, rules and regulations relating to health and safety and fire safety), and all rules, regulations and instructions of </w:t>
      </w:r>
      <w:r w:rsidR="00141B44">
        <w:rPr>
          <w:rFonts w:ascii="Poppins" w:hAnsi="Poppins" w:cs="Poppins"/>
          <w:sz w:val="21"/>
          <w:szCs w:val="21"/>
        </w:rPr>
        <w:t>EC</w:t>
      </w:r>
      <w:r w:rsidR="00032EB7" w:rsidRPr="00702478">
        <w:rPr>
          <w:rFonts w:ascii="Poppins" w:hAnsi="Poppins" w:cs="Poppins"/>
          <w:sz w:val="21"/>
          <w:szCs w:val="21"/>
        </w:rPr>
        <w:t xml:space="preserve">, </w:t>
      </w:r>
      <w:r w:rsidRPr="00702478">
        <w:rPr>
          <w:rFonts w:ascii="Poppins" w:hAnsi="Poppins" w:cs="Poppins"/>
          <w:sz w:val="21"/>
          <w:szCs w:val="21"/>
        </w:rPr>
        <w:t>the local authority</w:t>
      </w:r>
      <w:r w:rsidR="00032EB7" w:rsidRPr="00702478">
        <w:rPr>
          <w:rFonts w:ascii="Poppins" w:hAnsi="Poppins" w:cs="Poppins"/>
          <w:sz w:val="21"/>
          <w:szCs w:val="21"/>
        </w:rPr>
        <w:t xml:space="preserve"> and/or any owner of the Site that are communicated to </w:t>
      </w:r>
      <w:r w:rsidR="00C40BD6">
        <w:rPr>
          <w:rFonts w:ascii="Poppins" w:hAnsi="Poppins" w:cs="Poppins"/>
          <w:sz w:val="21"/>
          <w:szCs w:val="21"/>
        </w:rPr>
        <w:t>Kitchen Lid</w:t>
      </w:r>
      <w:r w:rsidR="00032EB7" w:rsidRPr="00702478">
        <w:rPr>
          <w:rFonts w:ascii="Poppins" w:hAnsi="Poppins" w:cs="Poppins"/>
          <w:sz w:val="21"/>
          <w:szCs w:val="21"/>
        </w:rPr>
        <w:t xml:space="preserve"> from time to time</w:t>
      </w:r>
      <w:r w:rsidRPr="00702478">
        <w:rPr>
          <w:rFonts w:ascii="Poppins" w:hAnsi="Poppins" w:cs="Poppins"/>
          <w:sz w:val="21"/>
          <w:szCs w:val="21"/>
        </w:rPr>
        <w:t>;</w:t>
      </w:r>
    </w:p>
    <w:p w:rsidR="00E369DF" w:rsidRPr="00702478" w:rsidRDefault="00E369DF" w:rsidP="00DE1F2F">
      <w:pPr>
        <w:pStyle w:val="BodyText2"/>
        <w:spacing w:after="0"/>
        <w:ind w:left="0"/>
        <w:rPr>
          <w:rFonts w:ascii="Poppins" w:hAnsi="Poppins" w:cs="Poppins"/>
          <w:sz w:val="21"/>
          <w:szCs w:val="21"/>
        </w:rPr>
      </w:pPr>
    </w:p>
    <w:p w:rsidR="0074364C" w:rsidRPr="00702478" w:rsidRDefault="005E054C" w:rsidP="003D129E">
      <w:pPr>
        <w:pStyle w:val="BodyText2"/>
        <w:spacing w:after="0"/>
        <w:rPr>
          <w:rFonts w:ascii="Poppins" w:hAnsi="Poppins" w:cs="Poppins"/>
          <w:sz w:val="21"/>
          <w:szCs w:val="21"/>
        </w:rPr>
      </w:pPr>
      <w:r w:rsidRPr="00702478">
        <w:rPr>
          <w:rFonts w:ascii="Poppins" w:hAnsi="Poppins" w:cs="Poppins"/>
          <w:b/>
          <w:bCs/>
          <w:sz w:val="21"/>
          <w:szCs w:val="21"/>
        </w:rPr>
        <w:t>Site</w:t>
      </w:r>
      <w:r w:rsidR="0074364C" w:rsidRPr="00702478">
        <w:rPr>
          <w:rFonts w:ascii="Poppins" w:hAnsi="Poppins" w:cs="Poppins"/>
          <w:b/>
          <w:bCs/>
          <w:sz w:val="21"/>
          <w:szCs w:val="21"/>
        </w:rPr>
        <w:t xml:space="preserve"> </w:t>
      </w:r>
      <w:r w:rsidR="002D5E79" w:rsidRPr="00702478">
        <w:rPr>
          <w:rFonts w:ascii="Poppins" w:hAnsi="Poppins" w:cs="Poppins"/>
          <w:sz w:val="21"/>
          <w:szCs w:val="21"/>
        </w:rPr>
        <w:t xml:space="preserve">means </w:t>
      </w:r>
      <w:r w:rsidR="005878E3" w:rsidRPr="00702478">
        <w:rPr>
          <w:rFonts w:ascii="Poppins" w:hAnsi="Poppins" w:cs="Poppins"/>
          <w:sz w:val="21"/>
          <w:szCs w:val="21"/>
        </w:rPr>
        <w:t>the</w:t>
      </w:r>
      <w:r w:rsidR="0074364C" w:rsidRPr="00702478">
        <w:rPr>
          <w:rFonts w:ascii="Poppins" w:hAnsi="Poppins" w:cs="Poppins"/>
          <w:sz w:val="21"/>
          <w:szCs w:val="21"/>
        </w:rPr>
        <w:t xml:space="preserve"> means </w:t>
      </w:r>
      <w:r w:rsidR="003D129E" w:rsidRPr="00702478">
        <w:rPr>
          <w:rFonts w:ascii="Poppins" w:hAnsi="Poppins" w:cs="Poppins"/>
          <w:sz w:val="21"/>
          <w:szCs w:val="21"/>
        </w:rPr>
        <w:t>Bournemouth Sports Club, Chapel Gate, East Parley, Christchurch BH23 6BL</w:t>
      </w:r>
      <w:r w:rsidR="0074364C" w:rsidRPr="00702478">
        <w:rPr>
          <w:rFonts w:ascii="Poppins" w:hAnsi="Poppins" w:cs="Poppins"/>
          <w:sz w:val="21"/>
          <w:szCs w:val="21"/>
        </w:rPr>
        <w:t xml:space="preserve">or such other site as </w:t>
      </w:r>
      <w:r w:rsidR="00141B44">
        <w:rPr>
          <w:rFonts w:ascii="Poppins" w:hAnsi="Poppins" w:cs="Poppins"/>
          <w:sz w:val="21"/>
          <w:szCs w:val="21"/>
        </w:rPr>
        <w:t>EC</w:t>
      </w:r>
      <w:r w:rsidR="0074364C" w:rsidRPr="00702478">
        <w:rPr>
          <w:rFonts w:ascii="Poppins" w:hAnsi="Poppins" w:cs="Poppins"/>
          <w:sz w:val="21"/>
          <w:szCs w:val="21"/>
        </w:rPr>
        <w:t xml:space="preserve"> may inform </w:t>
      </w:r>
      <w:r w:rsidR="00C40BD6">
        <w:rPr>
          <w:rFonts w:ascii="Poppins" w:hAnsi="Poppins" w:cs="Poppins"/>
          <w:sz w:val="21"/>
          <w:szCs w:val="21"/>
        </w:rPr>
        <w:t>Kitchen Lid</w:t>
      </w:r>
      <w:r w:rsidR="0074364C" w:rsidRPr="00702478">
        <w:rPr>
          <w:rFonts w:ascii="Poppins" w:hAnsi="Poppins" w:cs="Poppins"/>
          <w:sz w:val="21"/>
          <w:szCs w:val="21"/>
        </w:rPr>
        <w:t xml:space="preserve"> </w:t>
      </w:r>
      <w:proofErr w:type="spellStart"/>
      <w:r w:rsidR="0074364C" w:rsidRPr="00702478">
        <w:rPr>
          <w:rFonts w:ascii="Poppins" w:hAnsi="Poppins" w:cs="Poppins"/>
          <w:sz w:val="21"/>
          <w:szCs w:val="21"/>
        </w:rPr>
        <w:t>of</w:t>
      </w:r>
      <w:proofErr w:type="spellEnd"/>
      <w:r w:rsidR="0074364C" w:rsidRPr="00702478">
        <w:rPr>
          <w:rFonts w:ascii="Poppins" w:hAnsi="Poppins" w:cs="Poppins"/>
          <w:sz w:val="21"/>
          <w:szCs w:val="21"/>
        </w:rPr>
        <w:t xml:space="preserve"> from time to time;</w:t>
      </w:r>
    </w:p>
    <w:p w:rsidR="00E369DF" w:rsidRPr="00702478" w:rsidRDefault="00E369DF" w:rsidP="00DE1F2F">
      <w:pPr>
        <w:pStyle w:val="BodyText2"/>
        <w:spacing w:after="0"/>
        <w:rPr>
          <w:rFonts w:ascii="Poppins" w:hAnsi="Poppins" w:cs="Poppin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Site Manager</w:t>
      </w:r>
      <w:r w:rsidRPr="00702478">
        <w:rPr>
          <w:rFonts w:ascii="Poppins" w:hAnsi="Poppins" w:cs="Poppins"/>
          <w:sz w:val="21"/>
          <w:szCs w:val="21"/>
        </w:rPr>
        <w:t xml:space="preserve"> means such person as may b</w:t>
      </w:r>
      <w:r w:rsidR="00EB77E2" w:rsidRPr="00702478">
        <w:rPr>
          <w:rFonts w:ascii="Poppins" w:hAnsi="Poppins" w:cs="Poppins"/>
          <w:sz w:val="21"/>
          <w:szCs w:val="21"/>
        </w:rPr>
        <w:t>e</w:t>
      </w:r>
      <w:r w:rsidRPr="00702478">
        <w:rPr>
          <w:rFonts w:ascii="Poppins" w:hAnsi="Poppins" w:cs="Poppins"/>
          <w:sz w:val="21"/>
          <w:szCs w:val="21"/>
        </w:rPr>
        <w:t xml:space="preserve"> notified by </w:t>
      </w:r>
      <w:r w:rsidR="00141B44">
        <w:rPr>
          <w:rFonts w:ascii="Poppins" w:hAnsi="Poppins" w:cs="Poppins"/>
          <w:sz w:val="21"/>
          <w:szCs w:val="21"/>
        </w:rPr>
        <w:t>EC</w:t>
      </w:r>
      <w:r w:rsidRPr="00702478">
        <w:rPr>
          <w:rFonts w:ascii="Poppins" w:hAnsi="Poppins" w:cs="Poppins"/>
          <w:sz w:val="21"/>
          <w:szCs w:val="21"/>
        </w:rPr>
        <w:t xml:space="preserve"> to </w:t>
      </w:r>
      <w:r w:rsidR="00C40BD6">
        <w:rPr>
          <w:rFonts w:ascii="Poppins" w:hAnsi="Poppins" w:cs="Poppins"/>
          <w:sz w:val="21"/>
          <w:szCs w:val="21"/>
        </w:rPr>
        <w:t>Kitchen Lid</w:t>
      </w:r>
      <w:r w:rsidRPr="00702478">
        <w:rPr>
          <w:rFonts w:ascii="Poppins" w:hAnsi="Poppins" w:cs="Poppins"/>
          <w:sz w:val="21"/>
          <w:szCs w:val="21"/>
        </w:rPr>
        <w:t xml:space="preserve"> from time to time</w:t>
      </w:r>
      <w:r w:rsidR="00C64D78" w:rsidRPr="00702478">
        <w:rPr>
          <w:rFonts w:ascii="Poppins" w:hAnsi="Poppins" w:cs="Poppins"/>
          <w:sz w:val="21"/>
          <w:szCs w:val="21"/>
        </w:rPr>
        <w:t xml:space="preserve"> to manage the </w:t>
      </w:r>
      <w:r w:rsidR="0034672D" w:rsidRPr="00702478">
        <w:rPr>
          <w:rFonts w:ascii="Poppins" w:hAnsi="Poppins" w:cs="Poppins"/>
          <w:sz w:val="21"/>
          <w:szCs w:val="21"/>
        </w:rPr>
        <w:t>Site</w:t>
      </w:r>
      <w:r w:rsidR="00C64D78" w:rsidRPr="00702478">
        <w:rPr>
          <w:rFonts w:ascii="Poppins" w:hAnsi="Poppins" w:cs="Poppins"/>
          <w:sz w:val="21"/>
          <w:szCs w:val="21"/>
        </w:rPr>
        <w:t>, as applicable</w:t>
      </w:r>
      <w:r w:rsidRPr="00702478">
        <w:rPr>
          <w:rFonts w:ascii="Poppins" w:hAnsi="Poppins" w:cs="Poppins"/>
          <w:sz w:val="21"/>
          <w:szCs w:val="21"/>
        </w:rPr>
        <w:t xml:space="preserve">; </w:t>
      </w:r>
    </w:p>
    <w:p w:rsidR="00B86A44" w:rsidRPr="00702478" w:rsidRDefault="00B86A44" w:rsidP="00DE1F2F">
      <w:pPr>
        <w:pStyle w:val="BodyText2"/>
        <w:spacing w:after="0"/>
        <w:ind w:left="0"/>
        <w:rPr>
          <w:rFonts w:ascii="Poppins" w:hAnsi="Poppins" w:cs="Poppins"/>
          <w:b/>
          <w:bC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Term</w:t>
      </w:r>
      <w:r w:rsidRPr="00702478">
        <w:rPr>
          <w:rFonts w:ascii="Poppins" w:hAnsi="Poppins" w:cs="Poppins"/>
          <w:sz w:val="21"/>
          <w:szCs w:val="21"/>
        </w:rPr>
        <w:t xml:space="preserve"> m</w:t>
      </w:r>
      <w:r w:rsidR="00DD4D66" w:rsidRPr="00702478">
        <w:rPr>
          <w:rFonts w:ascii="Poppins" w:hAnsi="Poppins" w:cs="Poppins"/>
          <w:sz w:val="21"/>
          <w:szCs w:val="21"/>
        </w:rPr>
        <w:t>eans the period referred to in c</w:t>
      </w:r>
      <w:r w:rsidRPr="00702478">
        <w:rPr>
          <w:rFonts w:ascii="Poppins" w:hAnsi="Poppins" w:cs="Poppins"/>
          <w:sz w:val="21"/>
          <w:szCs w:val="21"/>
        </w:rPr>
        <w:t xml:space="preserve">lause </w:t>
      </w:r>
      <w:r w:rsidR="00341EDB" w:rsidRPr="00702478">
        <w:rPr>
          <w:rFonts w:ascii="Poppins" w:hAnsi="Poppins" w:cs="Poppins"/>
          <w:sz w:val="21"/>
          <w:szCs w:val="21"/>
        </w:rPr>
        <w:fldChar w:fldCharType="begin"/>
      </w:r>
      <w:r w:rsidR="00341EDB" w:rsidRPr="00702478">
        <w:rPr>
          <w:rFonts w:ascii="Poppins" w:hAnsi="Poppins" w:cs="Poppins"/>
          <w:sz w:val="21"/>
          <w:szCs w:val="21"/>
        </w:rPr>
        <w:instrText xml:space="preserve"> REF _Ref346015756 \r \h </w:instrText>
      </w:r>
      <w:r w:rsidR="00341EDB" w:rsidRPr="00702478">
        <w:rPr>
          <w:rFonts w:ascii="Poppins" w:hAnsi="Poppins" w:cs="Poppins"/>
          <w:sz w:val="21"/>
          <w:szCs w:val="21"/>
        </w:rPr>
      </w:r>
      <w:r w:rsidR="00702478">
        <w:rPr>
          <w:rFonts w:ascii="Poppins" w:hAnsi="Poppins" w:cs="Poppins"/>
          <w:sz w:val="21"/>
          <w:szCs w:val="21"/>
        </w:rPr>
        <w:instrText xml:space="preserve"> \* MERGEFORMAT </w:instrText>
      </w:r>
      <w:r w:rsidR="00341EDB" w:rsidRPr="00702478">
        <w:rPr>
          <w:rFonts w:ascii="Poppins" w:hAnsi="Poppins" w:cs="Poppins"/>
          <w:sz w:val="21"/>
          <w:szCs w:val="21"/>
        </w:rPr>
        <w:fldChar w:fldCharType="separate"/>
      </w:r>
      <w:r w:rsidR="007738FC" w:rsidRPr="00702478">
        <w:rPr>
          <w:rFonts w:ascii="Poppins" w:hAnsi="Poppins" w:cs="Poppins"/>
          <w:sz w:val="21"/>
          <w:szCs w:val="21"/>
        </w:rPr>
        <w:t>16.1</w:t>
      </w:r>
      <w:r w:rsidR="00341EDB" w:rsidRPr="00702478">
        <w:rPr>
          <w:rFonts w:ascii="Poppins" w:hAnsi="Poppins" w:cs="Poppins"/>
          <w:sz w:val="21"/>
          <w:szCs w:val="21"/>
        </w:rPr>
        <w:fldChar w:fldCharType="end"/>
      </w:r>
      <w:r w:rsidRPr="00702478">
        <w:rPr>
          <w:rFonts w:ascii="Poppins" w:hAnsi="Poppins" w:cs="Poppins"/>
          <w:sz w:val="21"/>
          <w:szCs w:val="21"/>
        </w:rPr>
        <w:t xml:space="preserve">; </w:t>
      </w:r>
    </w:p>
    <w:p w:rsidR="00604D88" w:rsidRPr="00702478" w:rsidRDefault="00604D88" w:rsidP="00DE1F2F">
      <w:pPr>
        <w:pStyle w:val="BodyText2"/>
        <w:spacing w:after="0"/>
        <w:rPr>
          <w:rFonts w:ascii="Poppins" w:hAnsi="Poppins" w:cs="Poppins"/>
          <w:sz w:val="21"/>
          <w:szCs w:val="21"/>
        </w:rPr>
      </w:pPr>
    </w:p>
    <w:p w:rsidR="00604D88" w:rsidRPr="00702478" w:rsidRDefault="00604D88" w:rsidP="00DE1F2F">
      <w:pPr>
        <w:pStyle w:val="BodyText2"/>
        <w:spacing w:after="0"/>
        <w:rPr>
          <w:rFonts w:ascii="Poppins" w:hAnsi="Poppins" w:cs="Poppins"/>
          <w:b/>
          <w:sz w:val="21"/>
          <w:szCs w:val="21"/>
        </w:rPr>
      </w:pPr>
      <w:r w:rsidRPr="00702478">
        <w:rPr>
          <w:rFonts w:ascii="Poppins" w:hAnsi="Poppins" w:cs="Poppins"/>
          <w:b/>
          <w:sz w:val="21"/>
          <w:szCs w:val="21"/>
        </w:rPr>
        <w:t xml:space="preserve">Vendors </w:t>
      </w:r>
      <w:r w:rsidRPr="00702478">
        <w:rPr>
          <w:rFonts w:ascii="Poppins" w:hAnsi="Poppins" w:cs="Poppins"/>
          <w:sz w:val="21"/>
          <w:szCs w:val="21"/>
        </w:rPr>
        <w:t xml:space="preserve">means the individuals employed by </w:t>
      </w:r>
      <w:r w:rsidR="00C40BD6">
        <w:rPr>
          <w:rFonts w:ascii="Poppins" w:hAnsi="Poppins" w:cs="Poppins"/>
          <w:sz w:val="21"/>
          <w:szCs w:val="21"/>
        </w:rPr>
        <w:t>Kitchen Lid</w:t>
      </w:r>
      <w:r w:rsidRPr="00702478">
        <w:rPr>
          <w:rFonts w:ascii="Poppins" w:hAnsi="Poppins" w:cs="Poppins"/>
          <w:sz w:val="21"/>
          <w:szCs w:val="21"/>
        </w:rPr>
        <w:t xml:space="preserve"> or by an agent of </w:t>
      </w:r>
      <w:r w:rsidR="00C40BD6">
        <w:rPr>
          <w:rFonts w:ascii="Poppins" w:hAnsi="Poppins" w:cs="Poppins"/>
          <w:sz w:val="21"/>
          <w:szCs w:val="21"/>
        </w:rPr>
        <w:t>Kitchen Lid</w:t>
      </w:r>
      <w:r w:rsidRPr="00702478">
        <w:rPr>
          <w:rFonts w:ascii="Poppins" w:hAnsi="Poppins" w:cs="Poppins"/>
          <w:sz w:val="21"/>
          <w:szCs w:val="21"/>
        </w:rPr>
        <w:t xml:space="preserve"> to sell Goods to adult customers at the Event as referred to in clause 3</w:t>
      </w:r>
      <w:r w:rsidR="00086370" w:rsidRPr="00702478">
        <w:rPr>
          <w:rFonts w:ascii="Poppins" w:hAnsi="Poppins" w:cs="Poppins"/>
          <w:sz w:val="21"/>
          <w:szCs w:val="21"/>
        </w:rPr>
        <w:t>;</w:t>
      </w:r>
    </w:p>
    <w:p w:rsidR="00E369DF" w:rsidRPr="00702478" w:rsidRDefault="00E369DF" w:rsidP="00DE1F2F">
      <w:pPr>
        <w:pStyle w:val="BodyText2"/>
        <w:spacing w:after="0"/>
        <w:rPr>
          <w:rFonts w:ascii="Poppins" w:hAnsi="Poppins" w:cs="Poppins"/>
          <w:sz w:val="21"/>
          <w:szCs w:val="21"/>
        </w:rPr>
      </w:pPr>
    </w:p>
    <w:p w:rsidR="00AD5B64" w:rsidRPr="00702478" w:rsidRDefault="00C04C5C" w:rsidP="00120DD4">
      <w:pPr>
        <w:pStyle w:val="BodyText2"/>
        <w:spacing w:after="0"/>
        <w:rPr>
          <w:rFonts w:ascii="Poppins" w:hAnsi="Poppins" w:cs="Poppins"/>
          <w:bCs/>
          <w:sz w:val="21"/>
          <w:szCs w:val="21"/>
        </w:rPr>
      </w:pPr>
      <w:r w:rsidRPr="00702478">
        <w:rPr>
          <w:rFonts w:ascii="Poppins" w:hAnsi="Poppins" w:cs="Poppins"/>
          <w:b/>
          <w:bCs/>
          <w:sz w:val="21"/>
          <w:szCs w:val="21"/>
        </w:rPr>
        <w:t>VIP Areas</w:t>
      </w:r>
      <w:r w:rsidRPr="00702478">
        <w:rPr>
          <w:rFonts w:ascii="Poppins" w:hAnsi="Poppins" w:cs="Poppins"/>
          <w:bCs/>
          <w:sz w:val="21"/>
          <w:szCs w:val="21"/>
        </w:rPr>
        <w:t xml:space="preserve"> means such areas within the </w:t>
      </w:r>
      <w:r w:rsidR="0034672D" w:rsidRPr="00702478">
        <w:rPr>
          <w:rFonts w:ascii="Poppins" w:hAnsi="Poppins" w:cs="Poppins"/>
          <w:sz w:val="21"/>
          <w:szCs w:val="21"/>
        </w:rPr>
        <w:t>Site</w:t>
      </w:r>
      <w:r w:rsidR="00C64D78" w:rsidRPr="00702478">
        <w:rPr>
          <w:rFonts w:ascii="Poppins" w:hAnsi="Poppins" w:cs="Poppins"/>
          <w:bCs/>
          <w:sz w:val="21"/>
          <w:szCs w:val="21"/>
        </w:rPr>
        <w:t>, as applicable,</w:t>
      </w:r>
      <w:r w:rsidRPr="00702478">
        <w:rPr>
          <w:rFonts w:ascii="Poppins" w:hAnsi="Poppins" w:cs="Poppins"/>
          <w:bCs/>
          <w:sz w:val="21"/>
          <w:szCs w:val="21"/>
        </w:rPr>
        <w:t xml:space="preserve"> as </w:t>
      </w:r>
      <w:r w:rsidR="00141B44">
        <w:rPr>
          <w:rFonts w:ascii="Poppins" w:hAnsi="Poppins" w:cs="Poppins"/>
          <w:bCs/>
          <w:sz w:val="21"/>
          <w:szCs w:val="21"/>
        </w:rPr>
        <w:t>EC</w:t>
      </w:r>
      <w:r w:rsidR="00AD5B64" w:rsidRPr="00702478">
        <w:rPr>
          <w:rFonts w:ascii="Poppins" w:hAnsi="Poppins" w:cs="Poppins"/>
          <w:bCs/>
          <w:sz w:val="21"/>
          <w:szCs w:val="21"/>
        </w:rPr>
        <w:t xml:space="preserve"> designates as VIP areas; </w:t>
      </w:r>
      <w:r w:rsidR="00AD5B64" w:rsidRPr="00702478">
        <w:rPr>
          <w:rFonts w:ascii="Poppins" w:hAnsi="Poppins" w:cs="Poppins"/>
          <w:sz w:val="21"/>
          <w:szCs w:val="21"/>
        </w:rPr>
        <w:t>and</w:t>
      </w:r>
    </w:p>
    <w:p w:rsidR="00C04C5C" w:rsidRPr="00702478" w:rsidRDefault="00C04C5C" w:rsidP="00DE1F2F">
      <w:pPr>
        <w:pStyle w:val="BodyText2"/>
        <w:spacing w:after="0"/>
        <w:rPr>
          <w:rFonts w:ascii="Poppins" w:hAnsi="Poppins" w:cs="Poppins"/>
          <w:b/>
          <w:bCs/>
          <w:sz w:val="21"/>
          <w:szCs w:val="21"/>
        </w:rPr>
      </w:pPr>
    </w:p>
    <w:p w:rsidR="005E054C" w:rsidRPr="00702478" w:rsidRDefault="005E054C" w:rsidP="00DE1F2F">
      <w:pPr>
        <w:pStyle w:val="BodyText2"/>
        <w:spacing w:after="0"/>
        <w:rPr>
          <w:rFonts w:ascii="Poppins" w:hAnsi="Poppins" w:cs="Poppins"/>
          <w:sz w:val="21"/>
          <w:szCs w:val="21"/>
        </w:rPr>
      </w:pPr>
      <w:r w:rsidRPr="00702478">
        <w:rPr>
          <w:rFonts w:ascii="Poppins" w:hAnsi="Poppins" w:cs="Poppins"/>
          <w:b/>
          <w:bCs/>
          <w:sz w:val="21"/>
          <w:szCs w:val="21"/>
        </w:rPr>
        <w:t xml:space="preserve">Working Days </w:t>
      </w:r>
      <w:r w:rsidRPr="00702478">
        <w:rPr>
          <w:rFonts w:ascii="Poppins" w:hAnsi="Poppins" w:cs="Poppins"/>
          <w:sz w:val="21"/>
          <w:szCs w:val="21"/>
        </w:rPr>
        <w:t>means a day on which banks in the City of London are open for over the counter banking business other than a Saturday, Sunday or public holiday.</w:t>
      </w:r>
    </w:p>
    <w:p w:rsidR="008F3521" w:rsidRPr="00702478" w:rsidRDefault="008F3521" w:rsidP="00DE1F2F">
      <w:pPr>
        <w:pStyle w:val="BodyText2"/>
        <w:spacing w:after="0"/>
        <w:rPr>
          <w:rFonts w:ascii="Poppins" w:hAnsi="Poppins" w:cs="Poppins"/>
          <w:sz w:val="21"/>
          <w:szCs w:val="21"/>
        </w:rPr>
      </w:pPr>
    </w:p>
    <w:p w:rsidR="005E054C" w:rsidRPr="00702478" w:rsidRDefault="005E054C" w:rsidP="00DE1F2F">
      <w:pPr>
        <w:pStyle w:val="Level2"/>
        <w:spacing w:after="0"/>
        <w:rPr>
          <w:rFonts w:ascii="Poppins" w:hAnsi="Poppins" w:cs="Poppins"/>
          <w:szCs w:val="21"/>
        </w:rPr>
      </w:pPr>
      <w:r w:rsidRPr="00702478">
        <w:rPr>
          <w:rFonts w:ascii="Poppins" w:hAnsi="Poppins" w:cs="Poppins"/>
          <w:szCs w:val="21"/>
        </w:rPr>
        <w:t>In this Agreement:</w:t>
      </w:r>
    </w:p>
    <w:p w:rsidR="008F3521" w:rsidRPr="00702478" w:rsidRDefault="008F3521" w:rsidP="00DE1F2F">
      <w:pPr>
        <w:pStyle w:val="Level2"/>
        <w:numPr>
          <w:ilvl w:val="0"/>
          <w:numId w:val="0"/>
        </w:numPr>
        <w:spacing w:after="0"/>
        <w:rPr>
          <w:rFonts w:ascii="Poppins" w:hAnsi="Poppins" w:cs="Poppins"/>
          <w:szCs w:val="21"/>
        </w:rPr>
      </w:pPr>
    </w:p>
    <w:p w:rsidR="005E054C" w:rsidRPr="00702478" w:rsidRDefault="005E054C" w:rsidP="00DE1F2F">
      <w:pPr>
        <w:pStyle w:val="Heading3"/>
        <w:tabs>
          <w:tab w:val="clear" w:pos="817"/>
          <w:tab w:val="num" w:pos="1470"/>
        </w:tabs>
        <w:spacing w:after="0"/>
        <w:ind w:left="1470" w:hanging="735"/>
        <w:rPr>
          <w:rFonts w:ascii="Poppins" w:hAnsi="Poppins" w:cs="Poppins"/>
          <w:szCs w:val="21"/>
        </w:rPr>
      </w:pPr>
      <w:r w:rsidRPr="00702478">
        <w:rPr>
          <w:rFonts w:ascii="Poppins" w:hAnsi="Poppins" w:cs="Poppins"/>
          <w:szCs w:val="21"/>
        </w:rPr>
        <w:t>references to this Agreement means this document, including its recitals and any Schedules and Appendices;</w:t>
      </w:r>
    </w:p>
    <w:p w:rsidR="00E369DF" w:rsidRPr="00702478" w:rsidRDefault="00E369DF" w:rsidP="00DE1F2F">
      <w:pPr>
        <w:pStyle w:val="Heading3"/>
        <w:numPr>
          <w:ilvl w:val="0"/>
          <w:numId w:val="0"/>
        </w:numPr>
        <w:spacing w:after="0"/>
        <w:ind w:left="735"/>
        <w:rPr>
          <w:rFonts w:ascii="Poppins" w:hAnsi="Poppins" w:cs="Poppins"/>
          <w:szCs w:val="21"/>
        </w:rPr>
      </w:pPr>
    </w:p>
    <w:p w:rsidR="005E054C" w:rsidRPr="00702478" w:rsidRDefault="005E054C" w:rsidP="00DE1F2F">
      <w:pPr>
        <w:pStyle w:val="Heading3"/>
        <w:tabs>
          <w:tab w:val="clear" w:pos="817"/>
          <w:tab w:val="num" w:pos="1470"/>
        </w:tabs>
        <w:spacing w:after="0"/>
        <w:ind w:left="1470" w:hanging="735"/>
        <w:rPr>
          <w:rFonts w:ascii="Poppins" w:hAnsi="Poppins" w:cs="Poppins"/>
          <w:szCs w:val="21"/>
        </w:rPr>
      </w:pPr>
      <w:r w:rsidRPr="00702478">
        <w:rPr>
          <w:rFonts w:ascii="Poppins" w:hAnsi="Poppins" w:cs="Poppins"/>
          <w:szCs w:val="21"/>
        </w:rPr>
        <w:t>the list of contents and headings are for ease of reference only and shall not be taken into account in construing this Agreement;</w:t>
      </w:r>
    </w:p>
    <w:p w:rsidR="00E369DF" w:rsidRPr="00702478" w:rsidRDefault="00E369DF" w:rsidP="00DE1F2F">
      <w:pPr>
        <w:pStyle w:val="Heading3"/>
        <w:numPr>
          <w:ilvl w:val="0"/>
          <w:numId w:val="0"/>
        </w:numPr>
        <w:spacing w:after="0"/>
        <w:rPr>
          <w:rFonts w:ascii="Poppins" w:hAnsi="Poppins" w:cs="Poppins"/>
          <w:szCs w:val="21"/>
        </w:rPr>
      </w:pPr>
    </w:p>
    <w:p w:rsidR="00E369DF" w:rsidRPr="00702478" w:rsidRDefault="00E369DF" w:rsidP="00DE1F2F">
      <w:pPr>
        <w:pStyle w:val="Heading3"/>
        <w:numPr>
          <w:ilvl w:val="0"/>
          <w:numId w:val="0"/>
        </w:numPr>
        <w:spacing w:after="0"/>
        <w:rPr>
          <w:rFonts w:ascii="Poppins" w:hAnsi="Poppins" w:cs="Poppins"/>
          <w:szCs w:val="21"/>
        </w:rPr>
      </w:pPr>
    </w:p>
    <w:p w:rsidR="005E054C" w:rsidRPr="00702478" w:rsidRDefault="005E054C" w:rsidP="00DE1F2F">
      <w:pPr>
        <w:pStyle w:val="Heading3"/>
        <w:spacing w:after="0"/>
        <w:ind w:left="1474" w:hanging="737"/>
        <w:rPr>
          <w:rFonts w:ascii="Poppins" w:hAnsi="Poppins" w:cs="Poppins"/>
          <w:szCs w:val="21"/>
        </w:rPr>
      </w:pPr>
      <w:r w:rsidRPr="00702478">
        <w:rPr>
          <w:rFonts w:ascii="Poppins" w:hAnsi="Poppins" w:cs="Poppins"/>
          <w:szCs w:val="21"/>
        </w:rPr>
        <w:lastRenderedPageBreak/>
        <w:t>references to any recital, clause, paragraph or Schedule are to those contained in this Agreement and all Schedules to this Agreement are an integral part of this Agreement;</w:t>
      </w:r>
    </w:p>
    <w:p w:rsidR="00E369DF" w:rsidRPr="00702478" w:rsidRDefault="00E369DF" w:rsidP="00DE1F2F">
      <w:pPr>
        <w:pStyle w:val="Heading3"/>
        <w:numPr>
          <w:ilvl w:val="0"/>
          <w:numId w:val="0"/>
        </w:numPr>
        <w:spacing w:after="0"/>
        <w:rPr>
          <w:rFonts w:ascii="Poppins" w:hAnsi="Poppins" w:cs="Poppins"/>
          <w:szCs w:val="21"/>
        </w:rPr>
      </w:pPr>
    </w:p>
    <w:p w:rsidR="005E054C" w:rsidRPr="00702478" w:rsidRDefault="005E054C" w:rsidP="00DE1F2F">
      <w:pPr>
        <w:pStyle w:val="Heading3"/>
        <w:spacing w:after="0"/>
        <w:ind w:left="1474" w:hanging="737"/>
        <w:rPr>
          <w:rFonts w:ascii="Poppins" w:hAnsi="Poppins" w:cs="Poppins"/>
          <w:szCs w:val="21"/>
        </w:rPr>
      </w:pPr>
      <w:r w:rsidRPr="00702478">
        <w:rPr>
          <w:rFonts w:ascii="Poppins" w:hAnsi="Poppins" w:cs="Poppins"/>
          <w:szCs w:val="21"/>
        </w:rPr>
        <w:t>references in this Agreement to statutes shall include any statute, bye-law, regulation or delegated legislation modifying, re-enacting extending or made pursuant to the same or which is modified, re-enacted or extended by the same;</w:t>
      </w:r>
    </w:p>
    <w:p w:rsidR="00E369DF" w:rsidRPr="00702478" w:rsidRDefault="00E369DF" w:rsidP="00DE1F2F">
      <w:pPr>
        <w:pStyle w:val="Heading3"/>
        <w:numPr>
          <w:ilvl w:val="0"/>
          <w:numId w:val="0"/>
        </w:numPr>
        <w:spacing w:after="0"/>
        <w:rPr>
          <w:rFonts w:ascii="Poppins" w:hAnsi="Poppins" w:cs="Poppins"/>
          <w:szCs w:val="21"/>
        </w:rPr>
      </w:pPr>
    </w:p>
    <w:p w:rsidR="005E054C" w:rsidRPr="00702478" w:rsidRDefault="005E054C" w:rsidP="00DE1F2F">
      <w:pPr>
        <w:pStyle w:val="Heading3"/>
        <w:spacing w:after="0"/>
        <w:ind w:left="1474" w:hanging="737"/>
        <w:rPr>
          <w:rFonts w:ascii="Poppins" w:hAnsi="Poppins" w:cs="Poppins"/>
          <w:szCs w:val="21"/>
        </w:rPr>
      </w:pPr>
      <w:r w:rsidRPr="00702478">
        <w:rPr>
          <w:rFonts w:ascii="Poppins" w:hAnsi="Poppins" w:cs="Poppins"/>
          <w:szCs w:val="21"/>
        </w:rPr>
        <w:t>a reference to any gender includes the other and words in the singular include the plural and vice versa;</w:t>
      </w:r>
    </w:p>
    <w:p w:rsidR="00E369DF" w:rsidRPr="00702478" w:rsidRDefault="00E369DF" w:rsidP="00DE1F2F">
      <w:pPr>
        <w:pStyle w:val="Heading3"/>
        <w:numPr>
          <w:ilvl w:val="0"/>
          <w:numId w:val="0"/>
        </w:numPr>
        <w:spacing w:after="0"/>
        <w:rPr>
          <w:rFonts w:ascii="Poppins" w:hAnsi="Poppins" w:cs="Poppins"/>
          <w:szCs w:val="21"/>
        </w:rPr>
      </w:pPr>
    </w:p>
    <w:p w:rsidR="005E054C" w:rsidRPr="00702478" w:rsidRDefault="005E054C" w:rsidP="00DE1F2F">
      <w:pPr>
        <w:pStyle w:val="Heading3"/>
        <w:spacing w:after="0"/>
        <w:ind w:left="1474" w:hanging="737"/>
        <w:rPr>
          <w:rFonts w:ascii="Poppins" w:hAnsi="Poppins" w:cs="Poppins"/>
          <w:szCs w:val="21"/>
        </w:rPr>
      </w:pPr>
      <w:r w:rsidRPr="00702478">
        <w:rPr>
          <w:rFonts w:ascii="Poppins" w:hAnsi="Poppins" w:cs="Poppins"/>
          <w:szCs w:val="21"/>
        </w:rPr>
        <w:t>references to a person shall be construed so as to include that person’s assigns, transferees or successors in title and shall be construed as including references to an individual, firm, partnership, joint venture, company corporation, body corporate, unincorporated body of persons or any state or agency thereof;</w:t>
      </w:r>
    </w:p>
    <w:p w:rsidR="00E369DF" w:rsidRPr="00702478" w:rsidRDefault="00E369DF" w:rsidP="00DE1F2F">
      <w:pPr>
        <w:pStyle w:val="Heading3"/>
        <w:numPr>
          <w:ilvl w:val="0"/>
          <w:numId w:val="0"/>
        </w:numPr>
        <w:spacing w:after="0"/>
        <w:rPr>
          <w:rFonts w:ascii="Poppins" w:hAnsi="Poppins" w:cs="Poppins"/>
          <w:szCs w:val="21"/>
        </w:rPr>
      </w:pPr>
    </w:p>
    <w:p w:rsidR="005E054C" w:rsidRPr="00702478" w:rsidRDefault="005E054C" w:rsidP="00DE1F2F">
      <w:pPr>
        <w:pStyle w:val="Heading3"/>
        <w:spacing w:after="0"/>
        <w:ind w:left="1474" w:hanging="737"/>
        <w:rPr>
          <w:rFonts w:ascii="Poppins" w:hAnsi="Poppins" w:cs="Poppins"/>
          <w:szCs w:val="21"/>
        </w:rPr>
      </w:pPr>
      <w:r w:rsidRPr="00702478">
        <w:rPr>
          <w:rFonts w:ascii="Poppins" w:hAnsi="Poppins" w:cs="Poppins"/>
          <w:szCs w:val="21"/>
        </w:rPr>
        <w:t xml:space="preserve">the words </w:t>
      </w:r>
      <w:r w:rsidR="00301506" w:rsidRPr="00702478">
        <w:rPr>
          <w:rFonts w:ascii="Poppins" w:hAnsi="Poppins" w:cs="Poppins"/>
          <w:szCs w:val="21"/>
        </w:rPr>
        <w:t>"</w:t>
      </w:r>
      <w:r w:rsidRPr="00702478">
        <w:rPr>
          <w:rFonts w:ascii="Poppins" w:hAnsi="Poppins" w:cs="Poppins"/>
          <w:szCs w:val="21"/>
        </w:rPr>
        <w:t>company</w:t>
      </w:r>
      <w:r w:rsidR="00301506" w:rsidRPr="00702478">
        <w:rPr>
          <w:rFonts w:ascii="Poppins" w:hAnsi="Poppins" w:cs="Poppins"/>
          <w:szCs w:val="21"/>
        </w:rPr>
        <w:t>"</w:t>
      </w:r>
      <w:r w:rsidRPr="00702478">
        <w:rPr>
          <w:rFonts w:ascii="Poppins" w:hAnsi="Poppins" w:cs="Poppins"/>
          <w:szCs w:val="21"/>
        </w:rPr>
        <w:t xml:space="preserve">, </w:t>
      </w:r>
      <w:r w:rsidR="00301506" w:rsidRPr="00702478">
        <w:rPr>
          <w:rFonts w:ascii="Poppins" w:hAnsi="Poppins" w:cs="Poppins"/>
          <w:szCs w:val="21"/>
        </w:rPr>
        <w:t>"</w:t>
      </w:r>
      <w:r w:rsidRPr="00702478">
        <w:rPr>
          <w:rFonts w:ascii="Poppins" w:hAnsi="Poppins" w:cs="Poppins"/>
          <w:szCs w:val="21"/>
        </w:rPr>
        <w:t>subsidiary</w:t>
      </w:r>
      <w:r w:rsidR="00301506" w:rsidRPr="00702478">
        <w:rPr>
          <w:rFonts w:ascii="Poppins" w:hAnsi="Poppins" w:cs="Poppins"/>
          <w:szCs w:val="21"/>
        </w:rPr>
        <w:t>"</w:t>
      </w:r>
      <w:r w:rsidRPr="00702478">
        <w:rPr>
          <w:rFonts w:ascii="Poppins" w:hAnsi="Poppins" w:cs="Poppins"/>
          <w:szCs w:val="21"/>
        </w:rPr>
        <w:t xml:space="preserve">, </w:t>
      </w:r>
      <w:r w:rsidR="00301506" w:rsidRPr="00702478">
        <w:rPr>
          <w:rFonts w:ascii="Poppins" w:hAnsi="Poppins" w:cs="Poppins"/>
          <w:szCs w:val="21"/>
        </w:rPr>
        <w:t>"</w:t>
      </w:r>
      <w:r w:rsidRPr="00702478">
        <w:rPr>
          <w:rFonts w:ascii="Poppins" w:hAnsi="Poppins" w:cs="Poppins"/>
          <w:szCs w:val="21"/>
        </w:rPr>
        <w:t>subsidiary undertaking</w:t>
      </w:r>
      <w:r w:rsidR="00301506" w:rsidRPr="00702478">
        <w:rPr>
          <w:rFonts w:ascii="Poppins" w:hAnsi="Poppins" w:cs="Poppins"/>
          <w:szCs w:val="21"/>
        </w:rPr>
        <w:t>"</w:t>
      </w:r>
      <w:r w:rsidRPr="00702478">
        <w:rPr>
          <w:rFonts w:ascii="Poppins" w:hAnsi="Poppins" w:cs="Poppins"/>
          <w:szCs w:val="21"/>
        </w:rPr>
        <w:t xml:space="preserve"> and </w:t>
      </w:r>
      <w:r w:rsidR="00301506" w:rsidRPr="00702478">
        <w:rPr>
          <w:rFonts w:ascii="Poppins" w:hAnsi="Poppins" w:cs="Poppins"/>
          <w:szCs w:val="21"/>
        </w:rPr>
        <w:t>"</w:t>
      </w:r>
      <w:r w:rsidRPr="00702478">
        <w:rPr>
          <w:rFonts w:ascii="Poppins" w:hAnsi="Poppins" w:cs="Poppins"/>
          <w:szCs w:val="21"/>
        </w:rPr>
        <w:t>holding company</w:t>
      </w:r>
      <w:r w:rsidR="00301506" w:rsidRPr="00702478">
        <w:rPr>
          <w:rFonts w:ascii="Poppins" w:hAnsi="Poppins" w:cs="Poppins"/>
          <w:szCs w:val="21"/>
        </w:rPr>
        <w:t>"</w:t>
      </w:r>
      <w:r w:rsidRPr="00702478">
        <w:rPr>
          <w:rFonts w:ascii="Poppins" w:hAnsi="Poppins" w:cs="Poppins"/>
          <w:szCs w:val="21"/>
        </w:rPr>
        <w:t xml:space="preserve"> have the meanings given to them by the Companies Act </w:t>
      </w:r>
      <w:r w:rsidR="00C50A40" w:rsidRPr="00702478">
        <w:rPr>
          <w:rFonts w:ascii="Poppins" w:hAnsi="Poppins" w:cs="Poppins"/>
          <w:szCs w:val="21"/>
        </w:rPr>
        <w:t>2006</w:t>
      </w:r>
      <w:r w:rsidRPr="00702478">
        <w:rPr>
          <w:rFonts w:ascii="Poppins" w:hAnsi="Poppins" w:cs="Poppins"/>
          <w:szCs w:val="21"/>
        </w:rPr>
        <w:t>; and</w:t>
      </w:r>
    </w:p>
    <w:p w:rsidR="00E369DF" w:rsidRPr="00702478" w:rsidRDefault="00E369DF" w:rsidP="00DE1F2F">
      <w:pPr>
        <w:pStyle w:val="Heading3"/>
        <w:numPr>
          <w:ilvl w:val="0"/>
          <w:numId w:val="0"/>
        </w:numPr>
        <w:spacing w:after="0"/>
        <w:rPr>
          <w:rFonts w:ascii="Poppins" w:hAnsi="Poppins" w:cs="Poppins"/>
          <w:szCs w:val="21"/>
        </w:rPr>
      </w:pPr>
    </w:p>
    <w:p w:rsidR="008F3521" w:rsidRPr="00702478" w:rsidRDefault="008F3521" w:rsidP="00DE1F2F">
      <w:pPr>
        <w:pStyle w:val="Heading3"/>
        <w:numPr>
          <w:ilvl w:val="0"/>
          <w:numId w:val="0"/>
        </w:numPr>
        <w:spacing w:after="0"/>
        <w:ind w:left="737"/>
        <w:rPr>
          <w:rFonts w:ascii="Poppins" w:hAnsi="Poppins" w:cs="Poppins"/>
          <w:szCs w:val="21"/>
        </w:rPr>
      </w:pPr>
    </w:p>
    <w:p w:rsidR="005E054C" w:rsidRPr="00702478" w:rsidRDefault="005E054C" w:rsidP="00DE1F2F">
      <w:pPr>
        <w:pStyle w:val="Heading1"/>
        <w:keepNext w:val="0"/>
        <w:spacing w:after="0"/>
        <w:rPr>
          <w:rFonts w:ascii="Poppins" w:hAnsi="Poppins" w:cs="Poppins"/>
          <w:szCs w:val="21"/>
        </w:rPr>
      </w:pPr>
      <w:bookmarkStart w:id="2" w:name="_Toc134005766"/>
      <w:bookmarkStart w:id="3" w:name="_Toc129681196"/>
      <w:r w:rsidRPr="00702478">
        <w:rPr>
          <w:rFonts w:ascii="Poppins" w:hAnsi="Poppins" w:cs="Poppins"/>
          <w:szCs w:val="21"/>
        </w:rPr>
        <w:t>Appointment</w:t>
      </w:r>
      <w:bookmarkEnd w:id="2"/>
      <w:bookmarkEnd w:id="3"/>
    </w:p>
    <w:p w:rsidR="008F3521" w:rsidRPr="00702478" w:rsidRDefault="008F3521" w:rsidP="00DE1F2F">
      <w:pPr>
        <w:pStyle w:val="Heading2"/>
        <w:keepNext w:val="0"/>
        <w:numPr>
          <w:ilvl w:val="0"/>
          <w:numId w:val="0"/>
        </w:numPr>
        <w:spacing w:after="0"/>
        <w:rPr>
          <w:rFonts w:ascii="Poppins" w:hAnsi="Poppins" w:cs="Poppins"/>
        </w:rPr>
      </w:pPr>
    </w:p>
    <w:p w:rsidR="00136EFF" w:rsidRPr="00702478" w:rsidRDefault="00141B44" w:rsidP="00136EFF">
      <w:pPr>
        <w:pStyle w:val="Level2"/>
        <w:tabs>
          <w:tab w:val="clear" w:pos="105"/>
          <w:tab w:val="num" w:pos="735"/>
        </w:tabs>
        <w:spacing w:after="0"/>
        <w:ind w:left="735" w:hanging="735"/>
        <w:rPr>
          <w:rFonts w:ascii="Poppins" w:hAnsi="Poppins" w:cs="Poppins"/>
          <w:szCs w:val="21"/>
        </w:rPr>
      </w:pPr>
      <w:bookmarkStart w:id="4" w:name="_Ref128986357"/>
      <w:r>
        <w:rPr>
          <w:rFonts w:ascii="Poppins" w:hAnsi="Poppins" w:cs="Poppins"/>
          <w:szCs w:val="21"/>
        </w:rPr>
        <w:t>EC</w:t>
      </w:r>
      <w:r w:rsidR="00136EFF" w:rsidRPr="00702478">
        <w:rPr>
          <w:rFonts w:ascii="Poppins" w:hAnsi="Poppins" w:cs="Poppins"/>
          <w:szCs w:val="21"/>
        </w:rPr>
        <w:t xml:space="preserve"> hereby appoints </w:t>
      </w:r>
      <w:r w:rsidR="00C40BD6">
        <w:rPr>
          <w:rFonts w:ascii="Poppins" w:hAnsi="Poppins" w:cs="Poppins"/>
          <w:szCs w:val="21"/>
        </w:rPr>
        <w:t>Kitchen Lid</w:t>
      </w:r>
      <w:r w:rsidR="00136EFF" w:rsidRPr="00702478">
        <w:rPr>
          <w:rFonts w:ascii="Poppins" w:hAnsi="Poppins" w:cs="Poppins"/>
          <w:szCs w:val="21"/>
        </w:rPr>
        <w:t xml:space="preserve"> to be an exclusive seller of the Goods at </w:t>
      </w:r>
      <w:r w:rsidR="004A204B" w:rsidRPr="00702478">
        <w:rPr>
          <w:rFonts w:ascii="Poppins" w:hAnsi="Poppins" w:cs="Poppins"/>
          <w:szCs w:val="21"/>
        </w:rPr>
        <w:t>the</w:t>
      </w:r>
      <w:r w:rsidR="00136EFF" w:rsidRPr="00702478">
        <w:rPr>
          <w:rFonts w:ascii="Poppins" w:hAnsi="Poppins" w:cs="Poppins"/>
          <w:szCs w:val="21"/>
        </w:rPr>
        <w:t xml:space="preserve"> Event throughout the Term, subject to the terms and conditions of this Agreement, and </w:t>
      </w:r>
      <w:r w:rsidR="00C40BD6">
        <w:rPr>
          <w:rFonts w:ascii="Poppins" w:hAnsi="Poppins" w:cs="Poppins"/>
          <w:szCs w:val="21"/>
        </w:rPr>
        <w:t>Kitchen Lid</w:t>
      </w:r>
      <w:r w:rsidR="00136EFF" w:rsidRPr="00702478">
        <w:rPr>
          <w:rFonts w:ascii="Poppins" w:hAnsi="Poppins" w:cs="Poppins"/>
          <w:szCs w:val="21"/>
        </w:rPr>
        <w:t xml:space="preserve"> accepts such appointm</w:t>
      </w:r>
      <w:r w:rsidR="004277C4" w:rsidRPr="00702478">
        <w:rPr>
          <w:rFonts w:ascii="Poppins" w:hAnsi="Poppins" w:cs="Poppins"/>
          <w:szCs w:val="21"/>
        </w:rPr>
        <w:t>ent and shall sell the Goods at the</w:t>
      </w:r>
      <w:r w:rsidR="00136EFF" w:rsidRPr="00702478">
        <w:rPr>
          <w:rFonts w:ascii="Poppins" w:hAnsi="Poppins" w:cs="Poppins"/>
          <w:szCs w:val="21"/>
        </w:rPr>
        <w:t xml:space="preserve"> Event in accordance with and subject to the terms and conditions of this Agreement.  </w:t>
      </w:r>
      <w:bookmarkEnd w:id="4"/>
    </w:p>
    <w:p w:rsidR="008F3521" w:rsidRPr="00702478" w:rsidRDefault="008F3521" w:rsidP="00136EFF">
      <w:pPr>
        <w:pStyle w:val="Level2"/>
        <w:numPr>
          <w:ilvl w:val="0"/>
          <w:numId w:val="0"/>
        </w:numPr>
        <w:spacing w:after="0"/>
        <w:rPr>
          <w:rFonts w:ascii="Poppins" w:hAnsi="Poppins" w:cs="Poppins"/>
          <w:szCs w:val="21"/>
        </w:rPr>
      </w:pPr>
    </w:p>
    <w:p w:rsidR="002F4743" w:rsidRPr="00C40BD6" w:rsidRDefault="00D02AC8" w:rsidP="007F6D77">
      <w:pPr>
        <w:pStyle w:val="Introduction"/>
        <w:tabs>
          <w:tab w:val="clear" w:pos="720"/>
          <w:tab w:val="num" w:pos="735"/>
        </w:tabs>
        <w:spacing w:after="0"/>
        <w:ind w:left="735" w:hanging="735"/>
        <w:rPr>
          <w:rFonts w:ascii="Poppins" w:hAnsi="Poppins" w:cs="Poppins"/>
          <w:szCs w:val="21"/>
        </w:rPr>
      </w:pPr>
      <w:r w:rsidRPr="00C40BD6">
        <w:rPr>
          <w:rFonts w:ascii="Poppins" w:hAnsi="Poppins" w:cs="Poppins"/>
          <w:szCs w:val="21"/>
        </w:rPr>
        <w:t xml:space="preserve">Except as set out in this Agreement, </w:t>
      </w:r>
      <w:r w:rsidR="00141B44" w:rsidRPr="00C40BD6">
        <w:rPr>
          <w:rFonts w:ascii="Poppins" w:hAnsi="Poppins" w:cs="Poppins"/>
          <w:szCs w:val="21"/>
        </w:rPr>
        <w:t>EC</w:t>
      </w:r>
      <w:r w:rsidR="00AA16D5" w:rsidRPr="00C40BD6">
        <w:rPr>
          <w:rFonts w:ascii="Poppins" w:hAnsi="Poppins" w:cs="Poppins"/>
          <w:szCs w:val="21"/>
        </w:rPr>
        <w:t xml:space="preserve"> undertakes not to itself, nor to grant to any other person any right to, distribute, sell or otherwise supply </w:t>
      </w:r>
      <w:r w:rsidR="00C40BD6" w:rsidRPr="00C40BD6">
        <w:rPr>
          <w:rFonts w:ascii="Poppins" w:hAnsi="Poppins" w:cs="Poppins"/>
          <w:szCs w:val="21"/>
        </w:rPr>
        <w:t>high-end food and drink and associated paraphernalia products, cutlery, crockery, linen, and physical and online recipe book products</w:t>
      </w:r>
      <w:r w:rsidR="00922400" w:rsidRPr="00C40BD6">
        <w:rPr>
          <w:rFonts w:ascii="Poppins" w:hAnsi="Poppins" w:cs="Poppins"/>
          <w:szCs w:val="21"/>
        </w:rPr>
        <w:t xml:space="preserve"> </w:t>
      </w:r>
      <w:r w:rsidR="00C40BD6">
        <w:rPr>
          <w:rFonts w:ascii="Poppins" w:hAnsi="Poppins" w:cs="Poppins"/>
          <w:szCs w:val="21"/>
        </w:rPr>
        <w:t>or</w:t>
      </w:r>
      <w:r w:rsidR="00922400" w:rsidRPr="00C40BD6">
        <w:rPr>
          <w:rFonts w:ascii="Poppins" w:hAnsi="Poppins" w:cs="Poppins"/>
          <w:szCs w:val="21"/>
        </w:rPr>
        <w:t xml:space="preserve"> substantially similar products</w:t>
      </w:r>
      <w:r w:rsidR="004277C4" w:rsidRPr="00C40BD6">
        <w:rPr>
          <w:rFonts w:ascii="Poppins" w:hAnsi="Poppins" w:cs="Poppins"/>
          <w:szCs w:val="21"/>
        </w:rPr>
        <w:t xml:space="preserve"> </w:t>
      </w:r>
      <w:r w:rsidR="00AA16D5" w:rsidRPr="00C40BD6">
        <w:rPr>
          <w:rFonts w:ascii="Poppins" w:hAnsi="Poppins" w:cs="Poppins"/>
          <w:szCs w:val="21"/>
        </w:rPr>
        <w:t xml:space="preserve">anywhere </w:t>
      </w:r>
      <w:r w:rsidR="004277C4" w:rsidRPr="00C40BD6">
        <w:rPr>
          <w:rFonts w:ascii="Poppins" w:hAnsi="Poppins" w:cs="Poppins"/>
          <w:szCs w:val="21"/>
        </w:rPr>
        <w:t>on the Site</w:t>
      </w:r>
      <w:r w:rsidR="00AA16D5" w:rsidRPr="00C40BD6">
        <w:rPr>
          <w:rFonts w:ascii="Poppins" w:hAnsi="Poppins" w:cs="Poppins"/>
          <w:szCs w:val="21"/>
        </w:rPr>
        <w:t xml:space="preserve"> at </w:t>
      </w:r>
      <w:r w:rsidR="005B48C7" w:rsidRPr="00C40BD6">
        <w:rPr>
          <w:rFonts w:ascii="Poppins" w:hAnsi="Poppins" w:cs="Poppins"/>
          <w:szCs w:val="21"/>
        </w:rPr>
        <w:t>the Event</w:t>
      </w:r>
      <w:r w:rsidR="00AA16D5" w:rsidRPr="00C40BD6">
        <w:rPr>
          <w:rFonts w:ascii="Poppins" w:hAnsi="Poppins" w:cs="Poppins"/>
          <w:szCs w:val="21"/>
        </w:rPr>
        <w:t>.</w:t>
      </w:r>
      <w:r w:rsidR="00920BBD" w:rsidRPr="00C40BD6">
        <w:rPr>
          <w:rFonts w:ascii="Poppins" w:hAnsi="Poppins" w:cs="Poppins"/>
          <w:szCs w:val="21"/>
        </w:rPr>
        <w:t xml:space="preserve"> </w:t>
      </w:r>
    </w:p>
    <w:p w:rsidR="008F3521" w:rsidRPr="00702478" w:rsidRDefault="008F3521" w:rsidP="00DE1F2F">
      <w:pPr>
        <w:pStyle w:val="Level2"/>
        <w:numPr>
          <w:ilvl w:val="0"/>
          <w:numId w:val="0"/>
        </w:numPr>
        <w:spacing w:after="0"/>
        <w:ind w:left="735"/>
        <w:rPr>
          <w:rFonts w:ascii="Poppins" w:hAnsi="Poppins" w:cs="Poppins"/>
          <w:szCs w:val="21"/>
        </w:rPr>
      </w:pPr>
    </w:p>
    <w:p w:rsidR="00647562" w:rsidRPr="00702478" w:rsidRDefault="00C40BD6" w:rsidP="00647562">
      <w:pPr>
        <w:pStyle w:val="Level2"/>
        <w:tabs>
          <w:tab w:val="clear" w:pos="105"/>
          <w:tab w:val="num" w:pos="720"/>
        </w:tabs>
        <w:spacing w:after="0"/>
        <w:ind w:left="735" w:hanging="735"/>
        <w:rPr>
          <w:rFonts w:ascii="Poppins" w:hAnsi="Poppins" w:cs="Poppins"/>
          <w:szCs w:val="21"/>
        </w:rPr>
      </w:pPr>
      <w:r>
        <w:rPr>
          <w:rFonts w:ascii="Poppins" w:hAnsi="Poppins" w:cs="Poppins"/>
          <w:szCs w:val="21"/>
        </w:rPr>
        <w:t>Kitchen Lid</w:t>
      </w:r>
      <w:r w:rsidR="00E4233E" w:rsidRPr="00702478">
        <w:rPr>
          <w:rFonts w:ascii="Poppins" w:hAnsi="Poppins" w:cs="Poppins"/>
          <w:szCs w:val="21"/>
        </w:rPr>
        <w:t xml:space="preserve"> warrants, undertakes and represents that it shall not use any of the rights granted herein in a manner which in the reasonable opinion of </w:t>
      </w:r>
      <w:r w:rsidR="00141B44">
        <w:rPr>
          <w:rFonts w:ascii="Poppins" w:hAnsi="Poppins" w:cs="Poppins"/>
          <w:szCs w:val="21"/>
        </w:rPr>
        <w:t>EC</w:t>
      </w:r>
      <w:r w:rsidR="00E4233E" w:rsidRPr="00702478">
        <w:rPr>
          <w:rFonts w:ascii="Poppins" w:hAnsi="Poppins" w:cs="Poppins"/>
          <w:szCs w:val="21"/>
        </w:rPr>
        <w:t xml:space="preserve"> is or might be prejudicial or defamatory to the image of </w:t>
      </w:r>
      <w:r w:rsidR="00141B44">
        <w:rPr>
          <w:rFonts w:ascii="Poppins" w:hAnsi="Poppins" w:cs="Poppins"/>
          <w:szCs w:val="21"/>
        </w:rPr>
        <w:t>EC</w:t>
      </w:r>
      <w:r w:rsidR="00E4233E" w:rsidRPr="00702478">
        <w:rPr>
          <w:rFonts w:ascii="Poppins" w:hAnsi="Poppins" w:cs="Poppins"/>
          <w:szCs w:val="21"/>
        </w:rPr>
        <w:t xml:space="preserve">, any </w:t>
      </w:r>
      <w:r w:rsidR="00141B44">
        <w:rPr>
          <w:rFonts w:ascii="Poppins" w:hAnsi="Poppins" w:cs="Poppins"/>
          <w:szCs w:val="21"/>
        </w:rPr>
        <w:t>EC</w:t>
      </w:r>
      <w:r w:rsidR="00E4233E" w:rsidRPr="00702478">
        <w:rPr>
          <w:rFonts w:ascii="Poppins" w:hAnsi="Poppins" w:cs="Poppins"/>
          <w:szCs w:val="21"/>
        </w:rPr>
        <w:t xml:space="preserve"> Group Company</w:t>
      </w:r>
      <w:r w:rsidR="00AF4221" w:rsidRPr="00702478">
        <w:rPr>
          <w:rFonts w:ascii="Poppins" w:hAnsi="Poppins" w:cs="Poppins"/>
          <w:szCs w:val="21"/>
        </w:rPr>
        <w:t xml:space="preserve"> or the</w:t>
      </w:r>
      <w:r w:rsidR="00E4233E" w:rsidRPr="00702478">
        <w:rPr>
          <w:rFonts w:ascii="Poppins" w:hAnsi="Poppins" w:cs="Poppins"/>
          <w:szCs w:val="21"/>
        </w:rPr>
        <w:t xml:space="preserve"> </w:t>
      </w:r>
      <w:r w:rsidR="005558EF" w:rsidRPr="00702478">
        <w:rPr>
          <w:rFonts w:ascii="Poppins" w:hAnsi="Poppins" w:cs="Poppins"/>
          <w:szCs w:val="21"/>
        </w:rPr>
        <w:t>Event</w:t>
      </w:r>
      <w:r w:rsidR="00E4233E" w:rsidRPr="00702478">
        <w:rPr>
          <w:rFonts w:ascii="Poppins" w:hAnsi="Poppins" w:cs="Poppins"/>
          <w:szCs w:val="21"/>
        </w:rPr>
        <w:t>.</w:t>
      </w:r>
    </w:p>
    <w:p w:rsidR="00647562" w:rsidRPr="005F47BD" w:rsidRDefault="00647562" w:rsidP="005F47BD">
      <w:pPr>
        <w:rPr>
          <w:rFonts w:ascii="Poppins" w:hAnsi="Poppins" w:cs="Poppins"/>
          <w:szCs w:val="21"/>
        </w:rPr>
      </w:pPr>
    </w:p>
    <w:p w:rsidR="00647562" w:rsidRPr="00702478" w:rsidRDefault="00141B44" w:rsidP="00647562">
      <w:pPr>
        <w:pStyle w:val="Level2"/>
        <w:tabs>
          <w:tab w:val="clear" w:pos="105"/>
          <w:tab w:val="num" w:pos="720"/>
        </w:tabs>
        <w:spacing w:after="0"/>
        <w:ind w:left="735" w:hanging="735"/>
        <w:rPr>
          <w:rFonts w:ascii="Poppins" w:hAnsi="Poppins" w:cs="Poppins"/>
          <w:szCs w:val="21"/>
        </w:rPr>
      </w:pPr>
      <w:r>
        <w:rPr>
          <w:rFonts w:ascii="Poppins" w:hAnsi="Poppins" w:cs="Poppins"/>
          <w:szCs w:val="21"/>
        </w:rPr>
        <w:lastRenderedPageBreak/>
        <w:t>EC</w:t>
      </w:r>
      <w:r w:rsidR="00647562" w:rsidRPr="00702478">
        <w:rPr>
          <w:rFonts w:ascii="Poppins" w:hAnsi="Poppins" w:cs="Poppins"/>
          <w:szCs w:val="21"/>
        </w:rPr>
        <w:t xml:space="preserve"> agrees to liaise fully with </w:t>
      </w:r>
      <w:r w:rsidR="00C40BD6">
        <w:rPr>
          <w:rFonts w:ascii="Poppins" w:hAnsi="Poppins" w:cs="Poppins"/>
          <w:szCs w:val="21"/>
        </w:rPr>
        <w:t>Kitchen Lid</w:t>
      </w:r>
      <w:r w:rsidR="00647562" w:rsidRPr="00702478">
        <w:rPr>
          <w:rFonts w:ascii="Poppins" w:hAnsi="Poppins" w:cs="Poppins"/>
          <w:szCs w:val="21"/>
        </w:rPr>
        <w:t xml:space="preserve"> Personnel with regard to the rights granted to </w:t>
      </w:r>
      <w:r w:rsidR="00C40BD6">
        <w:rPr>
          <w:rFonts w:ascii="Poppins" w:hAnsi="Poppins" w:cs="Poppins"/>
          <w:szCs w:val="21"/>
        </w:rPr>
        <w:t>Kitchen Lid</w:t>
      </w:r>
      <w:r w:rsidR="00647562" w:rsidRPr="00702478">
        <w:rPr>
          <w:rFonts w:ascii="Poppins" w:hAnsi="Poppins" w:cs="Poppins"/>
          <w:szCs w:val="21"/>
        </w:rPr>
        <w:t xml:space="preserve"> under this Agreement and the on-going administration of the Agreement.</w:t>
      </w:r>
    </w:p>
    <w:p w:rsidR="008F3521" w:rsidRPr="00702478" w:rsidRDefault="008F3521" w:rsidP="00EB6CE1">
      <w:pPr>
        <w:pStyle w:val="Level2"/>
        <w:numPr>
          <w:ilvl w:val="0"/>
          <w:numId w:val="0"/>
        </w:numPr>
        <w:spacing w:after="0"/>
        <w:rPr>
          <w:rFonts w:ascii="Poppins" w:hAnsi="Poppins" w:cs="Poppins"/>
          <w:szCs w:val="21"/>
        </w:rPr>
      </w:pPr>
    </w:p>
    <w:p w:rsidR="00121DDC" w:rsidRPr="00702478" w:rsidRDefault="00121DDC" w:rsidP="00121DDC">
      <w:pPr>
        <w:pStyle w:val="Level2"/>
        <w:numPr>
          <w:ilvl w:val="0"/>
          <w:numId w:val="0"/>
        </w:numPr>
        <w:spacing w:after="0"/>
        <w:rPr>
          <w:rFonts w:ascii="Poppins" w:hAnsi="Poppins" w:cs="Poppins"/>
          <w:szCs w:val="21"/>
        </w:rPr>
      </w:pPr>
    </w:p>
    <w:p w:rsidR="00136EFF" w:rsidRPr="00702478" w:rsidRDefault="00286C94" w:rsidP="00136EFF">
      <w:pPr>
        <w:pStyle w:val="Heading1"/>
        <w:tabs>
          <w:tab w:val="clear" w:pos="360"/>
        </w:tabs>
        <w:spacing w:after="0"/>
        <w:rPr>
          <w:rFonts w:ascii="Poppins" w:hAnsi="Poppins" w:cs="Poppins"/>
          <w:szCs w:val="21"/>
        </w:rPr>
      </w:pPr>
      <w:r w:rsidRPr="00702478">
        <w:rPr>
          <w:rFonts w:ascii="Poppins" w:hAnsi="Poppins" w:cs="Poppins"/>
          <w:szCs w:val="21"/>
        </w:rPr>
        <w:t xml:space="preserve">ACTIVATION </w:t>
      </w:r>
    </w:p>
    <w:p w:rsidR="00136EFF" w:rsidRPr="00702478" w:rsidRDefault="00136EFF" w:rsidP="00136EFF">
      <w:pPr>
        <w:pStyle w:val="Level2"/>
        <w:numPr>
          <w:ilvl w:val="0"/>
          <w:numId w:val="0"/>
        </w:numPr>
        <w:spacing w:after="0"/>
        <w:ind w:left="735"/>
        <w:rPr>
          <w:rFonts w:ascii="Poppins" w:hAnsi="Poppins" w:cs="Poppins"/>
          <w:szCs w:val="21"/>
        </w:rPr>
      </w:pPr>
    </w:p>
    <w:p w:rsidR="004A0311" w:rsidRPr="00702478" w:rsidRDefault="004A0311" w:rsidP="00136EFF">
      <w:pPr>
        <w:pStyle w:val="Level2"/>
        <w:numPr>
          <w:ilvl w:val="0"/>
          <w:numId w:val="0"/>
        </w:numPr>
        <w:spacing w:after="0"/>
        <w:ind w:left="735"/>
        <w:rPr>
          <w:rFonts w:ascii="Poppins" w:hAnsi="Poppins" w:cs="Poppins"/>
          <w:b/>
          <w:bCs/>
          <w:szCs w:val="21"/>
        </w:rPr>
      </w:pPr>
      <w:r w:rsidRPr="00702478">
        <w:rPr>
          <w:rFonts w:ascii="Poppins" w:hAnsi="Poppins" w:cs="Poppins"/>
          <w:b/>
          <w:bCs/>
          <w:szCs w:val="21"/>
        </w:rPr>
        <w:t>Activation Area</w:t>
      </w:r>
    </w:p>
    <w:p w:rsidR="004A0311" w:rsidRPr="00702478" w:rsidRDefault="004A0311" w:rsidP="00136EFF">
      <w:pPr>
        <w:pStyle w:val="Level2"/>
        <w:numPr>
          <w:ilvl w:val="0"/>
          <w:numId w:val="0"/>
        </w:numPr>
        <w:spacing w:after="0"/>
        <w:ind w:left="735"/>
        <w:rPr>
          <w:rFonts w:ascii="Poppins" w:hAnsi="Poppins" w:cs="Poppins"/>
          <w:szCs w:val="21"/>
        </w:rPr>
      </w:pPr>
    </w:p>
    <w:p w:rsidR="00136EFF" w:rsidRPr="00702478" w:rsidRDefault="00C40BD6" w:rsidP="00136EFF">
      <w:pPr>
        <w:pStyle w:val="Level2"/>
        <w:tabs>
          <w:tab w:val="clear" w:pos="105"/>
          <w:tab w:val="num" w:pos="735"/>
        </w:tabs>
        <w:spacing w:after="0"/>
        <w:ind w:left="735" w:hanging="735"/>
        <w:rPr>
          <w:rFonts w:ascii="Poppins" w:hAnsi="Poppins" w:cs="Poppins"/>
          <w:szCs w:val="21"/>
        </w:rPr>
      </w:pPr>
      <w:r>
        <w:rPr>
          <w:rFonts w:ascii="Poppins" w:hAnsi="Poppins" w:cs="Poppins"/>
          <w:szCs w:val="21"/>
        </w:rPr>
        <w:t>Kitchen Lid</w:t>
      </w:r>
      <w:r w:rsidR="00136EFF" w:rsidRPr="00702478">
        <w:rPr>
          <w:rFonts w:ascii="Poppins" w:hAnsi="Poppins" w:cs="Poppins"/>
          <w:szCs w:val="21"/>
        </w:rPr>
        <w:t xml:space="preserve"> shall be entitled to install:</w:t>
      </w:r>
    </w:p>
    <w:p w:rsidR="00136EFF" w:rsidRPr="00702478" w:rsidRDefault="00136EFF" w:rsidP="0034672D">
      <w:pPr>
        <w:pStyle w:val="Level2"/>
        <w:numPr>
          <w:ilvl w:val="0"/>
          <w:numId w:val="0"/>
        </w:numPr>
        <w:spacing w:after="0"/>
        <w:rPr>
          <w:rFonts w:ascii="Poppins" w:hAnsi="Poppins" w:cs="Poppins"/>
          <w:szCs w:val="21"/>
        </w:rPr>
      </w:pPr>
    </w:p>
    <w:p w:rsidR="00EC0D8A" w:rsidRPr="00702478" w:rsidRDefault="00152E0D" w:rsidP="00EC0D8A">
      <w:pPr>
        <w:pStyle w:val="Level2"/>
        <w:numPr>
          <w:ilvl w:val="2"/>
          <w:numId w:val="4"/>
        </w:numPr>
        <w:tabs>
          <w:tab w:val="clear" w:pos="817"/>
          <w:tab w:val="num" w:pos="1470"/>
        </w:tabs>
        <w:spacing w:after="0"/>
        <w:ind w:left="1470" w:hanging="735"/>
        <w:rPr>
          <w:rFonts w:ascii="Poppins" w:hAnsi="Poppins" w:cs="Poppins"/>
          <w:szCs w:val="21"/>
        </w:rPr>
      </w:pPr>
      <w:r w:rsidRPr="00702478">
        <w:rPr>
          <w:rFonts w:ascii="Poppins" w:hAnsi="Poppins" w:cs="Poppins"/>
          <w:szCs w:val="21"/>
        </w:rPr>
        <w:t>an Activation Area at the Location</w:t>
      </w:r>
      <w:r w:rsidR="00EC0D8A" w:rsidRPr="00702478">
        <w:rPr>
          <w:rFonts w:ascii="Poppins" w:hAnsi="Poppins" w:cs="Poppins"/>
          <w:szCs w:val="21"/>
        </w:rPr>
        <w:t xml:space="preserve"> at the Site; and</w:t>
      </w:r>
    </w:p>
    <w:p w:rsidR="00EC0D8A" w:rsidRPr="00702478" w:rsidRDefault="00EC0D8A" w:rsidP="00EC0D8A">
      <w:pPr>
        <w:pStyle w:val="Level2"/>
        <w:numPr>
          <w:ilvl w:val="0"/>
          <w:numId w:val="0"/>
        </w:numPr>
        <w:spacing w:after="0"/>
        <w:ind w:left="1470"/>
        <w:rPr>
          <w:rFonts w:ascii="Poppins" w:hAnsi="Poppins" w:cs="Poppins"/>
          <w:szCs w:val="21"/>
        </w:rPr>
      </w:pPr>
    </w:p>
    <w:p w:rsidR="0081186B" w:rsidRPr="00702478" w:rsidRDefault="00EC0D8A" w:rsidP="00EC0D8A">
      <w:pPr>
        <w:pStyle w:val="Level2"/>
        <w:numPr>
          <w:ilvl w:val="2"/>
          <w:numId w:val="4"/>
        </w:numPr>
        <w:tabs>
          <w:tab w:val="clear" w:pos="817"/>
          <w:tab w:val="num" w:pos="1470"/>
        </w:tabs>
        <w:spacing w:after="0"/>
        <w:ind w:left="1470" w:hanging="735"/>
        <w:rPr>
          <w:rFonts w:ascii="Poppins" w:hAnsi="Poppins" w:cs="Poppins"/>
          <w:szCs w:val="21"/>
        </w:rPr>
      </w:pPr>
      <w:r w:rsidRPr="00702478">
        <w:rPr>
          <w:rFonts w:ascii="Poppins" w:hAnsi="Poppins" w:cs="Poppins"/>
          <w:szCs w:val="21"/>
        </w:rPr>
        <w:t>o</w:t>
      </w:r>
      <w:r w:rsidR="00152E0D" w:rsidRPr="00702478">
        <w:rPr>
          <w:rFonts w:ascii="Poppins" w:hAnsi="Poppins" w:cs="Poppins"/>
          <w:szCs w:val="21"/>
        </w:rPr>
        <w:t>ne</w:t>
      </w:r>
      <w:r w:rsidR="00136EFF" w:rsidRPr="00702478">
        <w:rPr>
          <w:rFonts w:ascii="Poppins" w:hAnsi="Poppins" w:cs="Poppins"/>
          <w:szCs w:val="21"/>
        </w:rPr>
        <w:t xml:space="preserve"> (</w:t>
      </w:r>
      <w:r w:rsidR="00152E0D" w:rsidRPr="00702478">
        <w:rPr>
          <w:rFonts w:ascii="Poppins" w:hAnsi="Poppins" w:cs="Poppins"/>
          <w:szCs w:val="21"/>
        </w:rPr>
        <w:t>1</w:t>
      </w:r>
      <w:r w:rsidR="00136EFF" w:rsidRPr="00702478">
        <w:rPr>
          <w:rFonts w:ascii="Poppins" w:hAnsi="Poppins" w:cs="Poppins"/>
          <w:szCs w:val="21"/>
        </w:rPr>
        <w:t xml:space="preserve">) Kiosk </w:t>
      </w:r>
      <w:r w:rsidR="00152E0D" w:rsidRPr="00702478">
        <w:rPr>
          <w:rFonts w:ascii="Poppins" w:hAnsi="Poppins" w:cs="Poppins"/>
          <w:szCs w:val="21"/>
        </w:rPr>
        <w:t>in the Activation Area</w:t>
      </w:r>
      <w:r w:rsidR="004A0311" w:rsidRPr="00702478">
        <w:rPr>
          <w:rFonts w:ascii="Poppins" w:hAnsi="Poppins" w:cs="Poppins"/>
          <w:szCs w:val="21"/>
        </w:rPr>
        <w:t>.</w:t>
      </w:r>
    </w:p>
    <w:p w:rsidR="00136EFF" w:rsidRPr="00702478" w:rsidRDefault="00136EFF" w:rsidP="00136EFF">
      <w:pPr>
        <w:pStyle w:val="Level2"/>
        <w:numPr>
          <w:ilvl w:val="0"/>
          <w:numId w:val="0"/>
        </w:numPr>
        <w:spacing w:after="0"/>
        <w:rPr>
          <w:rFonts w:ascii="Poppins" w:hAnsi="Poppins" w:cs="Poppins"/>
          <w:szCs w:val="21"/>
        </w:rPr>
      </w:pPr>
    </w:p>
    <w:p w:rsidR="00E74E68" w:rsidRPr="00702478" w:rsidRDefault="00141B44" w:rsidP="00E74E68">
      <w:pPr>
        <w:pStyle w:val="Level2"/>
        <w:tabs>
          <w:tab w:val="clear" w:pos="105"/>
          <w:tab w:val="num" w:pos="735"/>
        </w:tabs>
        <w:spacing w:after="0"/>
        <w:ind w:left="735" w:hanging="735"/>
        <w:rPr>
          <w:rFonts w:ascii="Poppins" w:hAnsi="Poppins" w:cs="Poppins"/>
          <w:szCs w:val="21"/>
        </w:rPr>
      </w:pPr>
      <w:r>
        <w:rPr>
          <w:rFonts w:ascii="Poppins" w:hAnsi="Poppins" w:cs="Poppins"/>
          <w:szCs w:val="21"/>
        </w:rPr>
        <w:t>EC</w:t>
      </w:r>
      <w:r w:rsidR="00136EFF" w:rsidRPr="00702478">
        <w:rPr>
          <w:rFonts w:ascii="Poppins" w:hAnsi="Poppins" w:cs="Poppins"/>
          <w:szCs w:val="21"/>
        </w:rPr>
        <w:t xml:space="preserve"> shall ensure that the Location made available for the</w:t>
      </w:r>
      <w:r w:rsidR="00B76ADD" w:rsidRPr="00702478">
        <w:rPr>
          <w:rFonts w:ascii="Poppins" w:hAnsi="Poppins" w:cs="Poppins"/>
          <w:szCs w:val="21"/>
        </w:rPr>
        <w:t xml:space="preserve"> </w:t>
      </w:r>
      <w:r w:rsidR="00EC0D8A" w:rsidRPr="00702478">
        <w:rPr>
          <w:rFonts w:ascii="Poppins" w:hAnsi="Poppins" w:cs="Poppins"/>
          <w:szCs w:val="21"/>
        </w:rPr>
        <w:t>Activation Area</w:t>
      </w:r>
      <w:r w:rsidR="00136EFF" w:rsidRPr="00702478">
        <w:rPr>
          <w:rFonts w:ascii="Poppins" w:hAnsi="Poppins" w:cs="Poppins"/>
          <w:szCs w:val="21"/>
        </w:rPr>
        <w:t xml:space="preserve"> shall be</w:t>
      </w:r>
      <w:r w:rsidR="00EC0D8A" w:rsidRPr="00702478">
        <w:rPr>
          <w:rFonts w:ascii="Poppins" w:hAnsi="Poppins" w:cs="Poppins"/>
          <w:szCs w:val="21"/>
        </w:rPr>
        <w:t xml:space="preserve"> a</w:t>
      </w:r>
      <w:r w:rsidR="00136EFF" w:rsidRPr="00702478">
        <w:rPr>
          <w:rFonts w:ascii="Poppins" w:hAnsi="Poppins" w:cs="Poppins"/>
          <w:szCs w:val="21"/>
        </w:rPr>
        <w:t xml:space="preserve"> prime location </w:t>
      </w:r>
      <w:r w:rsidR="00EC0D8A" w:rsidRPr="00702478">
        <w:rPr>
          <w:rFonts w:ascii="Poppins" w:hAnsi="Poppins" w:cs="Poppins"/>
          <w:szCs w:val="21"/>
        </w:rPr>
        <w:t>with high footfall</w:t>
      </w:r>
      <w:r w:rsidR="00136EFF" w:rsidRPr="00702478">
        <w:rPr>
          <w:rFonts w:ascii="Poppins" w:hAnsi="Poppins" w:cs="Poppins"/>
          <w:szCs w:val="21"/>
        </w:rPr>
        <w:t xml:space="preserve"> in the main area of the Site.  </w:t>
      </w:r>
    </w:p>
    <w:p w:rsidR="00E74E68" w:rsidRPr="00702478" w:rsidRDefault="00E74E68" w:rsidP="00E74E68">
      <w:pPr>
        <w:pStyle w:val="Level2"/>
        <w:numPr>
          <w:ilvl w:val="0"/>
          <w:numId w:val="0"/>
        </w:numPr>
        <w:spacing w:after="0"/>
        <w:ind w:left="735"/>
        <w:rPr>
          <w:rFonts w:ascii="Poppins" w:hAnsi="Poppins" w:cs="Poppins"/>
          <w:szCs w:val="21"/>
        </w:rPr>
      </w:pPr>
    </w:p>
    <w:p w:rsidR="004A0311" w:rsidRPr="00702478" w:rsidRDefault="004A0311" w:rsidP="004A0311">
      <w:pPr>
        <w:pStyle w:val="Level2"/>
        <w:tabs>
          <w:tab w:val="clear" w:pos="105"/>
          <w:tab w:val="num" w:pos="735"/>
        </w:tabs>
        <w:spacing w:after="0"/>
        <w:ind w:left="735" w:hanging="735"/>
        <w:rPr>
          <w:rFonts w:ascii="Poppins" w:hAnsi="Poppins" w:cs="Poppins"/>
          <w:szCs w:val="21"/>
        </w:rPr>
      </w:pPr>
      <w:r w:rsidRPr="00702478">
        <w:rPr>
          <w:rFonts w:ascii="Poppins" w:hAnsi="Poppins" w:cs="Poppins"/>
          <w:szCs w:val="21"/>
        </w:rPr>
        <w:t>The Kiosk and Activation Area shall be open to Event attendees during the Live Hours.</w:t>
      </w:r>
    </w:p>
    <w:p w:rsidR="004A0311" w:rsidRPr="00702478" w:rsidRDefault="004A0311" w:rsidP="004A0311">
      <w:pPr>
        <w:pStyle w:val="Level2"/>
        <w:numPr>
          <w:ilvl w:val="0"/>
          <w:numId w:val="0"/>
        </w:numPr>
        <w:spacing w:after="0"/>
        <w:rPr>
          <w:rFonts w:ascii="Poppins" w:hAnsi="Poppins" w:cs="Poppins"/>
          <w:szCs w:val="21"/>
        </w:rPr>
      </w:pPr>
    </w:p>
    <w:p w:rsidR="00922400" w:rsidRPr="00702478" w:rsidRDefault="00141B44" w:rsidP="00E74E68">
      <w:pPr>
        <w:pStyle w:val="Level2"/>
        <w:tabs>
          <w:tab w:val="clear" w:pos="105"/>
          <w:tab w:val="num" w:pos="735"/>
        </w:tabs>
        <w:spacing w:after="0"/>
        <w:ind w:left="735" w:hanging="735"/>
        <w:rPr>
          <w:rFonts w:ascii="Poppins" w:hAnsi="Poppins" w:cs="Poppins"/>
          <w:szCs w:val="21"/>
        </w:rPr>
      </w:pPr>
      <w:r>
        <w:rPr>
          <w:rFonts w:ascii="Poppins" w:hAnsi="Poppins" w:cs="Poppins"/>
          <w:szCs w:val="21"/>
        </w:rPr>
        <w:t>EC</w:t>
      </w:r>
      <w:r w:rsidR="00922400" w:rsidRPr="00702478">
        <w:rPr>
          <w:rFonts w:ascii="Poppins" w:hAnsi="Poppins" w:cs="Poppins"/>
          <w:szCs w:val="21"/>
        </w:rPr>
        <w:t xml:space="preserve"> shall supply:</w:t>
      </w:r>
    </w:p>
    <w:p w:rsidR="00922400" w:rsidRPr="00702478" w:rsidRDefault="00922400" w:rsidP="00922400">
      <w:pPr>
        <w:pStyle w:val="Level2"/>
        <w:numPr>
          <w:ilvl w:val="0"/>
          <w:numId w:val="0"/>
        </w:numPr>
        <w:spacing w:after="0"/>
        <w:ind w:left="1470"/>
        <w:rPr>
          <w:rFonts w:ascii="Poppins" w:hAnsi="Poppins" w:cs="Poppins"/>
          <w:szCs w:val="21"/>
        </w:rPr>
      </w:pPr>
    </w:p>
    <w:p w:rsidR="00922400" w:rsidRPr="00702478" w:rsidRDefault="00E74E68" w:rsidP="00922400">
      <w:pPr>
        <w:pStyle w:val="Level2"/>
        <w:numPr>
          <w:ilvl w:val="2"/>
          <w:numId w:val="4"/>
        </w:numPr>
        <w:tabs>
          <w:tab w:val="clear" w:pos="817"/>
          <w:tab w:val="num" w:pos="1470"/>
        </w:tabs>
        <w:spacing w:after="0"/>
        <w:ind w:left="1470" w:hanging="735"/>
        <w:rPr>
          <w:rFonts w:ascii="Poppins" w:hAnsi="Poppins" w:cs="Poppins"/>
          <w:szCs w:val="21"/>
        </w:rPr>
      </w:pPr>
      <w:r w:rsidRPr="00702478">
        <w:rPr>
          <w:rFonts w:ascii="Poppins" w:hAnsi="Poppins" w:cs="Poppins"/>
          <w:szCs w:val="21"/>
        </w:rPr>
        <w:t xml:space="preserve">all power reasonably necessary for the operation of the Kiosk </w:t>
      </w:r>
      <w:r w:rsidR="00EC0D8A" w:rsidRPr="00702478">
        <w:rPr>
          <w:rFonts w:ascii="Poppins" w:hAnsi="Poppins" w:cs="Poppins"/>
          <w:szCs w:val="21"/>
        </w:rPr>
        <w:t>for the Event</w:t>
      </w:r>
      <w:r w:rsidR="00922400" w:rsidRPr="00702478">
        <w:rPr>
          <w:rFonts w:ascii="Poppins" w:hAnsi="Poppins" w:cs="Poppins"/>
          <w:szCs w:val="21"/>
        </w:rPr>
        <w:t>;</w:t>
      </w:r>
    </w:p>
    <w:p w:rsidR="00922400" w:rsidRPr="00702478" w:rsidRDefault="00922400" w:rsidP="00922400">
      <w:pPr>
        <w:pStyle w:val="Level2"/>
        <w:numPr>
          <w:ilvl w:val="0"/>
          <w:numId w:val="0"/>
        </w:numPr>
        <w:spacing w:after="0"/>
        <w:ind w:left="1470"/>
        <w:rPr>
          <w:rFonts w:ascii="Poppins" w:hAnsi="Poppins" w:cs="Poppins"/>
          <w:szCs w:val="21"/>
        </w:rPr>
      </w:pPr>
    </w:p>
    <w:p w:rsidR="00922400" w:rsidRPr="00702478" w:rsidRDefault="00922400" w:rsidP="00922400">
      <w:pPr>
        <w:pStyle w:val="Level2"/>
        <w:numPr>
          <w:ilvl w:val="2"/>
          <w:numId w:val="4"/>
        </w:numPr>
        <w:tabs>
          <w:tab w:val="clear" w:pos="817"/>
          <w:tab w:val="num" w:pos="1470"/>
        </w:tabs>
        <w:spacing w:after="0"/>
        <w:ind w:left="1470" w:hanging="735"/>
        <w:rPr>
          <w:rFonts w:ascii="Poppins" w:hAnsi="Poppins" w:cs="Poppins"/>
          <w:szCs w:val="21"/>
        </w:rPr>
      </w:pPr>
      <w:r w:rsidRPr="00702478">
        <w:rPr>
          <w:rFonts w:ascii="Poppins" w:hAnsi="Poppins" w:cs="Poppins"/>
          <w:szCs w:val="21"/>
        </w:rPr>
        <w:t>adequate security for storage of the Goods</w:t>
      </w:r>
      <w:r w:rsidR="00EB6CE1" w:rsidRPr="00702478">
        <w:rPr>
          <w:rFonts w:ascii="Poppins" w:hAnsi="Poppins" w:cs="Poppins"/>
          <w:szCs w:val="21"/>
        </w:rPr>
        <w:t>,</w:t>
      </w:r>
      <w:r w:rsidR="00D60148" w:rsidRPr="00702478">
        <w:rPr>
          <w:rFonts w:ascii="Poppins" w:hAnsi="Poppins" w:cs="Poppins"/>
          <w:szCs w:val="21"/>
        </w:rPr>
        <w:t xml:space="preserve"> at the cost of </w:t>
      </w:r>
      <w:r w:rsidR="00C40BD6">
        <w:rPr>
          <w:rFonts w:ascii="Poppins" w:hAnsi="Poppins" w:cs="Poppins"/>
          <w:szCs w:val="21"/>
        </w:rPr>
        <w:t>Kitchen Lid</w:t>
      </w:r>
      <w:r w:rsidR="00EB6CE1" w:rsidRPr="00702478">
        <w:rPr>
          <w:rFonts w:ascii="Poppins" w:hAnsi="Poppins" w:cs="Poppins"/>
          <w:szCs w:val="21"/>
        </w:rPr>
        <w:t>; and</w:t>
      </w:r>
    </w:p>
    <w:p w:rsidR="00922400" w:rsidRPr="00702478" w:rsidRDefault="00922400" w:rsidP="00922400">
      <w:pPr>
        <w:pStyle w:val="Level2"/>
        <w:numPr>
          <w:ilvl w:val="0"/>
          <w:numId w:val="0"/>
        </w:numPr>
        <w:spacing w:after="0"/>
        <w:rPr>
          <w:rFonts w:ascii="Poppins" w:hAnsi="Poppins" w:cs="Poppins"/>
          <w:szCs w:val="21"/>
        </w:rPr>
      </w:pPr>
    </w:p>
    <w:p w:rsidR="00922400" w:rsidRPr="00702478" w:rsidRDefault="00922400" w:rsidP="00922400">
      <w:pPr>
        <w:pStyle w:val="Level2"/>
        <w:numPr>
          <w:ilvl w:val="2"/>
          <w:numId w:val="4"/>
        </w:numPr>
        <w:tabs>
          <w:tab w:val="clear" w:pos="817"/>
          <w:tab w:val="num" w:pos="1470"/>
        </w:tabs>
        <w:spacing w:after="0"/>
        <w:ind w:left="1470" w:hanging="735"/>
        <w:rPr>
          <w:rFonts w:ascii="Poppins" w:hAnsi="Poppins" w:cs="Poppins"/>
          <w:szCs w:val="21"/>
        </w:rPr>
      </w:pPr>
      <w:r w:rsidRPr="00702478">
        <w:rPr>
          <w:rFonts w:ascii="Poppins" w:hAnsi="Poppins" w:cs="Poppins"/>
          <w:szCs w:val="21"/>
        </w:rPr>
        <w:t xml:space="preserve">access to </w:t>
      </w:r>
      <w:r w:rsidR="001F30D7" w:rsidRPr="00702478">
        <w:rPr>
          <w:rFonts w:ascii="Poppins" w:hAnsi="Poppins" w:cs="Poppins"/>
          <w:szCs w:val="21"/>
        </w:rPr>
        <w:t>Wi-Fi</w:t>
      </w:r>
      <w:r w:rsidRPr="00702478">
        <w:rPr>
          <w:rFonts w:ascii="Poppins" w:hAnsi="Poppins" w:cs="Poppins"/>
          <w:szCs w:val="21"/>
        </w:rPr>
        <w:t xml:space="preserve"> for </w:t>
      </w:r>
      <w:r w:rsidR="00C40BD6">
        <w:rPr>
          <w:rFonts w:ascii="Poppins" w:hAnsi="Poppins" w:cs="Poppins"/>
          <w:szCs w:val="21"/>
        </w:rPr>
        <w:t>Kitchen Lid</w:t>
      </w:r>
      <w:r w:rsidRPr="00702478">
        <w:rPr>
          <w:rFonts w:ascii="Poppins" w:hAnsi="Poppins" w:cs="Poppins"/>
          <w:szCs w:val="21"/>
        </w:rPr>
        <w:t xml:space="preserve"> Personnel in the </w:t>
      </w:r>
      <w:r w:rsidR="00EC0D8A" w:rsidRPr="00702478">
        <w:rPr>
          <w:rFonts w:ascii="Poppins" w:hAnsi="Poppins" w:cs="Poppins"/>
          <w:szCs w:val="21"/>
        </w:rPr>
        <w:t>Activation Area</w:t>
      </w:r>
      <w:r w:rsidRPr="00702478">
        <w:rPr>
          <w:rFonts w:ascii="Poppins" w:hAnsi="Poppins" w:cs="Poppins"/>
          <w:szCs w:val="21"/>
        </w:rPr>
        <w:t>.</w:t>
      </w:r>
    </w:p>
    <w:p w:rsidR="0091603D" w:rsidRPr="00702478" w:rsidRDefault="0091603D" w:rsidP="0091603D">
      <w:pPr>
        <w:pStyle w:val="Level2"/>
        <w:numPr>
          <w:ilvl w:val="0"/>
          <w:numId w:val="0"/>
        </w:numPr>
        <w:spacing w:after="0"/>
        <w:ind w:left="735"/>
        <w:rPr>
          <w:rFonts w:ascii="Poppins" w:hAnsi="Poppins" w:cs="Poppins"/>
          <w:szCs w:val="21"/>
        </w:rPr>
      </w:pPr>
    </w:p>
    <w:p w:rsidR="006956A1" w:rsidRPr="00702478" w:rsidRDefault="00136EFF" w:rsidP="006956A1">
      <w:pPr>
        <w:pStyle w:val="Level2"/>
        <w:tabs>
          <w:tab w:val="clear" w:pos="105"/>
          <w:tab w:val="num" w:pos="735"/>
        </w:tabs>
        <w:spacing w:after="0"/>
        <w:ind w:left="735" w:hanging="735"/>
        <w:rPr>
          <w:rFonts w:ascii="Poppins" w:hAnsi="Poppins" w:cs="Poppins"/>
          <w:szCs w:val="21"/>
        </w:rPr>
      </w:pPr>
      <w:r w:rsidRPr="00702478">
        <w:rPr>
          <w:rFonts w:ascii="Poppins" w:hAnsi="Poppins" w:cs="Poppins"/>
          <w:szCs w:val="21"/>
        </w:rPr>
        <w:t>The Parties will discuss in good fa</w:t>
      </w:r>
      <w:r w:rsidR="00922400" w:rsidRPr="00702478">
        <w:rPr>
          <w:rFonts w:ascii="Poppins" w:hAnsi="Poppins" w:cs="Poppins"/>
          <w:szCs w:val="21"/>
        </w:rPr>
        <w:t>ith at least 30 days prior to the</w:t>
      </w:r>
      <w:r w:rsidR="0081186B" w:rsidRPr="00702478">
        <w:rPr>
          <w:rFonts w:ascii="Poppins" w:hAnsi="Poppins" w:cs="Poppins"/>
          <w:szCs w:val="21"/>
        </w:rPr>
        <w:t xml:space="preserve"> Event the location of </w:t>
      </w:r>
      <w:r w:rsidR="00CB5E22" w:rsidRPr="00702478">
        <w:rPr>
          <w:rFonts w:ascii="Poppins" w:hAnsi="Poppins" w:cs="Poppins"/>
          <w:szCs w:val="21"/>
        </w:rPr>
        <w:t>the Activation Area</w:t>
      </w:r>
      <w:r w:rsidR="0081186B" w:rsidRPr="00702478">
        <w:rPr>
          <w:rFonts w:ascii="Poppins" w:hAnsi="Poppins" w:cs="Poppins"/>
          <w:szCs w:val="21"/>
        </w:rPr>
        <w:t xml:space="preserve"> </w:t>
      </w:r>
      <w:r w:rsidRPr="00702478">
        <w:rPr>
          <w:rFonts w:ascii="Poppins" w:hAnsi="Poppins" w:cs="Poppins"/>
          <w:szCs w:val="21"/>
        </w:rPr>
        <w:t xml:space="preserve">and </w:t>
      </w:r>
      <w:r w:rsidR="0081186B" w:rsidRPr="00702478">
        <w:rPr>
          <w:rFonts w:ascii="Poppins" w:hAnsi="Poppins" w:cs="Poppins"/>
          <w:szCs w:val="21"/>
        </w:rPr>
        <w:t>the</w:t>
      </w:r>
      <w:r w:rsidR="00092EF8" w:rsidRPr="00702478">
        <w:rPr>
          <w:rFonts w:ascii="Poppins" w:hAnsi="Poppins" w:cs="Poppins"/>
          <w:szCs w:val="21"/>
        </w:rPr>
        <w:t xml:space="preserve"> </w:t>
      </w:r>
      <w:r w:rsidR="00C40BD6">
        <w:rPr>
          <w:rFonts w:ascii="Poppins" w:hAnsi="Poppins" w:cs="Poppins"/>
          <w:szCs w:val="21"/>
        </w:rPr>
        <w:t>Kitchen Lid</w:t>
      </w:r>
      <w:r w:rsidR="0081186B" w:rsidRPr="00702478">
        <w:rPr>
          <w:rFonts w:ascii="Poppins" w:hAnsi="Poppins" w:cs="Poppins"/>
          <w:szCs w:val="21"/>
        </w:rPr>
        <w:t xml:space="preserve"> </w:t>
      </w:r>
      <w:r w:rsidRPr="00702478">
        <w:rPr>
          <w:rFonts w:ascii="Poppins" w:hAnsi="Poppins" w:cs="Poppins"/>
          <w:szCs w:val="21"/>
        </w:rPr>
        <w:t xml:space="preserve">Equipment </w:t>
      </w:r>
      <w:proofErr w:type="gramStart"/>
      <w:r w:rsidRPr="00702478">
        <w:rPr>
          <w:rFonts w:ascii="Poppins" w:hAnsi="Poppins" w:cs="Poppins"/>
          <w:szCs w:val="21"/>
        </w:rPr>
        <w:t>which</w:t>
      </w:r>
      <w:proofErr w:type="gramEnd"/>
      <w:r w:rsidRPr="00702478">
        <w:rPr>
          <w:rFonts w:ascii="Poppins" w:hAnsi="Poppins" w:cs="Poppins"/>
          <w:szCs w:val="21"/>
        </w:rPr>
        <w:t xml:space="preserve"> </w:t>
      </w:r>
      <w:r w:rsidR="00C40BD6">
        <w:rPr>
          <w:rFonts w:ascii="Poppins" w:hAnsi="Poppins" w:cs="Poppins"/>
          <w:szCs w:val="21"/>
        </w:rPr>
        <w:t>Kitchen Lid</w:t>
      </w:r>
      <w:r w:rsidRPr="00702478">
        <w:rPr>
          <w:rFonts w:ascii="Poppins" w:hAnsi="Poppins" w:cs="Poppins"/>
          <w:szCs w:val="21"/>
        </w:rPr>
        <w:t xml:space="preserve"> is entitled to bring on Site both Parties acting reasonably in relation thereto.  </w:t>
      </w:r>
    </w:p>
    <w:p w:rsidR="004A0311" w:rsidRPr="00702478" w:rsidRDefault="004A0311" w:rsidP="004A0311">
      <w:pPr>
        <w:pStyle w:val="Level2"/>
        <w:numPr>
          <w:ilvl w:val="0"/>
          <w:numId w:val="0"/>
        </w:numPr>
        <w:spacing w:after="0"/>
        <w:rPr>
          <w:rFonts w:ascii="Poppins" w:hAnsi="Poppins" w:cs="Poppins"/>
          <w:szCs w:val="21"/>
        </w:rPr>
      </w:pPr>
    </w:p>
    <w:p w:rsidR="004A0311" w:rsidRPr="00702478" w:rsidRDefault="004A0311" w:rsidP="004A0311">
      <w:pPr>
        <w:pStyle w:val="ListParagraph"/>
        <w:rPr>
          <w:rFonts w:ascii="Poppins" w:hAnsi="Poppins" w:cs="Poppins"/>
          <w:b/>
          <w:bCs/>
          <w:szCs w:val="21"/>
        </w:rPr>
      </w:pPr>
      <w:r w:rsidRPr="00702478">
        <w:rPr>
          <w:rFonts w:ascii="Poppins" w:hAnsi="Poppins" w:cs="Poppins"/>
          <w:b/>
          <w:bCs/>
          <w:szCs w:val="21"/>
        </w:rPr>
        <w:t>Vendors</w:t>
      </w:r>
    </w:p>
    <w:p w:rsidR="0081186B" w:rsidRPr="00702478" w:rsidRDefault="0081186B" w:rsidP="0081186B">
      <w:pPr>
        <w:pStyle w:val="Level2"/>
        <w:tabs>
          <w:tab w:val="clear" w:pos="105"/>
          <w:tab w:val="num" w:pos="735"/>
        </w:tabs>
        <w:spacing w:after="0"/>
        <w:ind w:left="735" w:hanging="735"/>
        <w:rPr>
          <w:rFonts w:ascii="Poppins" w:hAnsi="Poppins" w:cs="Poppins"/>
          <w:szCs w:val="21"/>
        </w:rPr>
      </w:pPr>
      <w:r w:rsidRPr="00702478">
        <w:rPr>
          <w:rFonts w:ascii="Poppins" w:hAnsi="Poppins" w:cs="Poppins"/>
          <w:szCs w:val="21"/>
        </w:rPr>
        <w:t xml:space="preserve">In addition to the Kiosk, </w:t>
      </w:r>
      <w:r w:rsidR="00C40BD6">
        <w:rPr>
          <w:rFonts w:ascii="Poppins" w:hAnsi="Poppins" w:cs="Poppins"/>
          <w:szCs w:val="21"/>
        </w:rPr>
        <w:t>Kitchen Lid</w:t>
      </w:r>
      <w:r w:rsidRPr="00702478">
        <w:rPr>
          <w:rFonts w:ascii="Poppins" w:hAnsi="Poppins" w:cs="Poppins"/>
          <w:szCs w:val="21"/>
        </w:rPr>
        <w:t xml:space="preserve"> shall be permitted to provide</w:t>
      </w:r>
      <w:r w:rsidR="00922400" w:rsidRPr="00702478">
        <w:rPr>
          <w:rFonts w:ascii="Poppins" w:hAnsi="Poppins" w:cs="Poppins"/>
          <w:szCs w:val="21"/>
        </w:rPr>
        <w:t xml:space="preserve"> </w:t>
      </w:r>
      <w:r w:rsidR="00482F0D" w:rsidRPr="00702478">
        <w:rPr>
          <w:rFonts w:ascii="Poppins" w:hAnsi="Poppins" w:cs="Poppins"/>
          <w:szCs w:val="21"/>
        </w:rPr>
        <w:t>two</w:t>
      </w:r>
      <w:r w:rsidRPr="00702478">
        <w:rPr>
          <w:rFonts w:ascii="Poppins" w:hAnsi="Poppins" w:cs="Poppins"/>
          <w:szCs w:val="21"/>
        </w:rPr>
        <w:t xml:space="preserve"> (</w:t>
      </w:r>
      <w:r w:rsidR="00482F0D" w:rsidRPr="00702478">
        <w:rPr>
          <w:rFonts w:ascii="Poppins" w:hAnsi="Poppins" w:cs="Poppins"/>
          <w:szCs w:val="21"/>
        </w:rPr>
        <w:t>2</w:t>
      </w:r>
      <w:r w:rsidRPr="00702478">
        <w:rPr>
          <w:rFonts w:ascii="Poppins" w:hAnsi="Poppins" w:cs="Poppins"/>
          <w:szCs w:val="21"/>
        </w:rPr>
        <w:t xml:space="preserve">) </w:t>
      </w:r>
      <w:r w:rsidR="00604D88" w:rsidRPr="00702478">
        <w:rPr>
          <w:rFonts w:ascii="Poppins" w:hAnsi="Poppins" w:cs="Poppins"/>
          <w:szCs w:val="21"/>
        </w:rPr>
        <w:t>Vendors</w:t>
      </w:r>
      <w:r w:rsidRPr="00702478">
        <w:rPr>
          <w:rFonts w:ascii="Poppins" w:hAnsi="Poppins" w:cs="Poppins"/>
          <w:szCs w:val="21"/>
        </w:rPr>
        <w:t xml:space="preserve"> </w:t>
      </w:r>
      <w:r w:rsidR="00922400" w:rsidRPr="00702478">
        <w:rPr>
          <w:rFonts w:ascii="Poppins" w:hAnsi="Poppins" w:cs="Poppins"/>
          <w:szCs w:val="21"/>
        </w:rPr>
        <w:t xml:space="preserve">(working in groups of two) to </w:t>
      </w:r>
      <w:r w:rsidRPr="00702478">
        <w:rPr>
          <w:rFonts w:ascii="Poppins" w:hAnsi="Poppins" w:cs="Poppins"/>
          <w:szCs w:val="21"/>
        </w:rPr>
        <w:t xml:space="preserve">sell </w:t>
      </w:r>
      <w:r w:rsidR="00482F0D" w:rsidRPr="00702478">
        <w:rPr>
          <w:rFonts w:ascii="Poppins" w:hAnsi="Poppins" w:cs="Poppins"/>
          <w:szCs w:val="21"/>
        </w:rPr>
        <w:t xml:space="preserve">and sample </w:t>
      </w:r>
      <w:r w:rsidRPr="00702478">
        <w:rPr>
          <w:rFonts w:ascii="Poppins" w:hAnsi="Poppins" w:cs="Poppins"/>
          <w:szCs w:val="21"/>
        </w:rPr>
        <w:t xml:space="preserve">Goods to adult consumers at the Site for a period of up to twelve (12) hours during </w:t>
      </w:r>
      <w:r w:rsidR="00922400" w:rsidRPr="00702478">
        <w:rPr>
          <w:rFonts w:ascii="Poppins" w:hAnsi="Poppins" w:cs="Poppins"/>
          <w:szCs w:val="21"/>
        </w:rPr>
        <w:t xml:space="preserve">the </w:t>
      </w:r>
      <w:r w:rsidRPr="00702478">
        <w:rPr>
          <w:rFonts w:ascii="Poppins" w:hAnsi="Poppins" w:cs="Poppins"/>
          <w:szCs w:val="21"/>
        </w:rPr>
        <w:t>Event. For the avoidance of doubt, the Vendors</w:t>
      </w:r>
      <w:r w:rsidR="00604D88" w:rsidRPr="00702478">
        <w:rPr>
          <w:rFonts w:ascii="Poppins" w:hAnsi="Poppins" w:cs="Poppins"/>
          <w:szCs w:val="21"/>
        </w:rPr>
        <w:t xml:space="preserve"> shall have access to </w:t>
      </w:r>
      <w:r w:rsidR="00922400" w:rsidRPr="00702478">
        <w:rPr>
          <w:rFonts w:ascii="Poppins" w:hAnsi="Poppins" w:cs="Poppins"/>
          <w:szCs w:val="21"/>
        </w:rPr>
        <w:t>both the Public and the VIP Areas</w:t>
      </w:r>
      <w:r w:rsidRPr="00702478">
        <w:rPr>
          <w:rFonts w:ascii="Poppins" w:hAnsi="Poppins" w:cs="Poppins"/>
          <w:szCs w:val="21"/>
        </w:rPr>
        <w:t xml:space="preserve"> of the Site at </w:t>
      </w:r>
      <w:r w:rsidR="00922400" w:rsidRPr="00702478">
        <w:rPr>
          <w:rFonts w:ascii="Poppins" w:hAnsi="Poppins" w:cs="Poppins"/>
          <w:szCs w:val="21"/>
        </w:rPr>
        <w:t>the</w:t>
      </w:r>
      <w:r w:rsidRPr="00702478">
        <w:rPr>
          <w:rFonts w:ascii="Poppins" w:hAnsi="Poppins" w:cs="Poppins"/>
          <w:szCs w:val="21"/>
        </w:rPr>
        <w:t xml:space="preserve"> Event.</w:t>
      </w:r>
      <w:r w:rsidR="004A204B" w:rsidRPr="00702478">
        <w:rPr>
          <w:rFonts w:ascii="Poppins" w:hAnsi="Poppins" w:cs="Poppins"/>
          <w:szCs w:val="21"/>
        </w:rPr>
        <w:t xml:space="preserve"> </w:t>
      </w:r>
    </w:p>
    <w:p w:rsidR="0081186B" w:rsidRPr="00702478" w:rsidRDefault="0081186B" w:rsidP="0081186B">
      <w:pPr>
        <w:pStyle w:val="Level2"/>
        <w:numPr>
          <w:ilvl w:val="0"/>
          <w:numId w:val="0"/>
        </w:numPr>
        <w:spacing w:after="0"/>
        <w:ind w:left="735"/>
        <w:rPr>
          <w:rFonts w:ascii="Poppins" w:hAnsi="Poppins" w:cs="Poppins"/>
          <w:szCs w:val="21"/>
        </w:rPr>
      </w:pPr>
    </w:p>
    <w:p w:rsidR="0081186B" w:rsidRPr="00702478" w:rsidRDefault="0081186B" w:rsidP="0081186B">
      <w:pPr>
        <w:pStyle w:val="Level2"/>
        <w:tabs>
          <w:tab w:val="clear" w:pos="105"/>
          <w:tab w:val="num" w:pos="735"/>
        </w:tabs>
        <w:spacing w:after="0"/>
        <w:ind w:left="735" w:hanging="735"/>
        <w:rPr>
          <w:rFonts w:ascii="Poppins" w:hAnsi="Poppins" w:cs="Poppins"/>
          <w:szCs w:val="21"/>
        </w:rPr>
      </w:pPr>
      <w:r w:rsidRPr="00702478">
        <w:rPr>
          <w:rFonts w:ascii="Poppins" w:hAnsi="Poppins" w:cs="Poppins"/>
          <w:szCs w:val="21"/>
        </w:rPr>
        <w:t xml:space="preserve">The Vendors shall be permitted to collect consumer information whilst selling </w:t>
      </w:r>
      <w:r w:rsidR="00482F0D" w:rsidRPr="00702478">
        <w:rPr>
          <w:rFonts w:ascii="Poppins" w:hAnsi="Poppins" w:cs="Poppins"/>
          <w:szCs w:val="21"/>
        </w:rPr>
        <w:t xml:space="preserve">and sampling </w:t>
      </w:r>
      <w:r w:rsidRPr="00702478">
        <w:rPr>
          <w:rFonts w:ascii="Poppins" w:hAnsi="Poppins" w:cs="Poppins"/>
          <w:szCs w:val="21"/>
        </w:rPr>
        <w:t xml:space="preserve">Goods in connection with the performance of clause </w:t>
      </w:r>
      <w:r w:rsidR="00E74E68" w:rsidRPr="00702478">
        <w:rPr>
          <w:rFonts w:ascii="Poppins" w:hAnsi="Poppins" w:cs="Poppins"/>
          <w:szCs w:val="21"/>
        </w:rPr>
        <w:t>3.6</w:t>
      </w:r>
      <w:r w:rsidRPr="00702478">
        <w:rPr>
          <w:rFonts w:ascii="Poppins" w:hAnsi="Poppins" w:cs="Poppins"/>
          <w:szCs w:val="21"/>
        </w:rPr>
        <w:t xml:space="preserve">.  </w:t>
      </w:r>
    </w:p>
    <w:p w:rsidR="00493A3B" w:rsidRPr="00702478" w:rsidRDefault="00493A3B" w:rsidP="00493A3B">
      <w:pPr>
        <w:pStyle w:val="Level2"/>
        <w:numPr>
          <w:ilvl w:val="0"/>
          <w:numId w:val="0"/>
        </w:numPr>
        <w:spacing w:after="0"/>
        <w:rPr>
          <w:rFonts w:ascii="Poppins" w:hAnsi="Poppins" w:cs="Poppins"/>
          <w:szCs w:val="21"/>
          <w:highlight w:val="yellow"/>
        </w:rPr>
      </w:pPr>
    </w:p>
    <w:p w:rsidR="004A0311" w:rsidRPr="00702478" w:rsidRDefault="00141B44" w:rsidP="004A0311">
      <w:pPr>
        <w:pStyle w:val="Level2"/>
        <w:tabs>
          <w:tab w:val="clear" w:pos="105"/>
          <w:tab w:val="num" w:pos="735"/>
        </w:tabs>
        <w:spacing w:after="0"/>
        <w:ind w:left="735" w:hanging="735"/>
        <w:rPr>
          <w:rFonts w:ascii="Poppins" w:hAnsi="Poppins" w:cs="Poppins"/>
          <w:szCs w:val="21"/>
        </w:rPr>
      </w:pPr>
      <w:r>
        <w:rPr>
          <w:rFonts w:ascii="Poppins" w:hAnsi="Poppins" w:cs="Poppins"/>
          <w:szCs w:val="21"/>
        </w:rPr>
        <w:t>EC</w:t>
      </w:r>
      <w:r w:rsidR="0081186B" w:rsidRPr="00702478">
        <w:rPr>
          <w:rFonts w:ascii="Poppins" w:hAnsi="Poppins" w:cs="Poppins"/>
          <w:szCs w:val="21"/>
        </w:rPr>
        <w:t xml:space="preserve"> shall take all reasonable steps to ensure the safety of the Vendors supplied by </w:t>
      </w:r>
      <w:r w:rsidR="00C40BD6">
        <w:rPr>
          <w:rFonts w:ascii="Poppins" w:hAnsi="Poppins" w:cs="Poppins"/>
          <w:szCs w:val="21"/>
        </w:rPr>
        <w:t>Kitchen Lid</w:t>
      </w:r>
      <w:r w:rsidR="00922400" w:rsidRPr="00702478">
        <w:rPr>
          <w:rFonts w:ascii="Poppins" w:hAnsi="Poppins" w:cs="Poppins"/>
          <w:szCs w:val="21"/>
        </w:rPr>
        <w:t xml:space="preserve"> at the Site during the Event</w:t>
      </w:r>
      <w:r w:rsidR="0081186B" w:rsidRPr="00702478">
        <w:rPr>
          <w:rFonts w:ascii="Poppins" w:hAnsi="Poppins" w:cs="Poppins"/>
          <w:szCs w:val="21"/>
        </w:rPr>
        <w:t xml:space="preserve">. </w:t>
      </w:r>
      <w:bookmarkStart w:id="5" w:name="_Toc134005768"/>
      <w:bookmarkStart w:id="6" w:name="_Toc129681197"/>
    </w:p>
    <w:p w:rsidR="00D15451" w:rsidRPr="00702478" w:rsidRDefault="00D15451" w:rsidP="00647562">
      <w:pPr>
        <w:pStyle w:val="Level2"/>
        <w:numPr>
          <w:ilvl w:val="0"/>
          <w:numId w:val="0"/>
        </w:numPr>
        <w:spacing w:after="0"/>
        <w:rPr>
          <w:rFonts w:ascii="Poppins" w:hAnsi="Poppins" w:cs="Poppins"/>
          <w:szCs w:val="21"/>
        </w:rPr>
      </w:pPr>
    </w:p>
    <w:p w:rsidR="002F7E47" w:rsidRPr="00702478" w:rsidRDefault="002F7E47" w:rsidP="00DE1F2F">
      <w:pPr>
        <w:pStyle w:val="Level2"/>
        <w:numPr>
          <w:ilvl w:val="0"/>
          <w:numId w:val="0"/>
        </w:numPr>
        <w:spacing w:after="0"/>
        <w:rPr>
          <w:rFonts w:ascii="Poppins" w:hAnsi="Poppins" w:cs="Poppins"/>
          <w:szCs w:val="21"/>
          <w:highlight w:val="yellow"/>
        </w:rPr>
      </w:pPr>
    </w:p>
    <w:p w:rsidR="00AE1691" w:rsidRPr="00702478" w:rsidRDefault="00881BDB" w:rsidP="00DE1F2F">
      <w:pPr>
        <w:pStyle w:val="Heading1"/>
        <w:keepNext w:val="0"/>
        <w:spacing w:after="0"/>
        <w:rPr>
          <w:rFonts w:ascii="Poppins" w:hAnsi="Poppins" w:cs="Poppins"/>
          <w:szCs w:val="21"/>
        </w:rPr>
      </w:pPr>
      <w:bookmarkStart w:id="7" w:name="_Ref128993131"/>
      <w:bookmarkStart w:id="8" w:name="_Toc134005769"/>
      <w:bookmarkStart w:id="9" w:name="_Toc129681198"/>
      <w:bookmarkEnd w:id="5"/>
      <w:bookmarkEnd w:id="6"/>
      <w:r w:rsidRPr="00702478">
        <w:rPr>
          <w:rFonts w:ascii="Poppins" w:hAnsi="Poppins" w:cs="Poppins"/>
          <w:szCs w:val="21"/>
        </w:rPr>
        <w:t>marketing</w:t>
      </w:r>
      <w:r w:rsidR="001F71C2" w:rsidRPr="00702478">
        <w:rPr>
          <w:rFonts w:ascii="Poppins" w:hAnsi="Poppins" w:cs="Poppins"/>
          <w:szCs w:val="21"/>
        </w:rPr>
        <w:t xml:space="preserve"> and </w:t>
      </w:r>
      <w:r w:rsidR="00066467" w:rsidRPr="00702478">
        <w:rPr>
          <w:rFonts w:ascii="Poppins" w:hAnsi="Poppins" w:cs="Poppins"/>
          <w:szCs w:val="21"/>
        </w:rPr>
        <w:t xml:space="preserve">branding </w:t>
      </w:r>
    </w:p>
    <w:p w:rsidR="00AE1691" w:rsidRPr="00702478" w:rsidRDefault="00AE1691" w:rsidP="00DE1F2F">
      <w:pPr>
        <w:pStyle w:val="Level2"/>
        <w:numPr>
          <w:ilvl w:val="0"/>
          <w:numId w:val="0"/>
        </w:numPr>
        <w:spacing w:after="0"/>
        <w:ind w:left="709"/>
        <w:rPr>
          <w:rFonts w:ascii="Poppins" w:hAnsi="Poppins" w:cs="Poppins"/>
          <w:szCs w:val="21"/>
        </w:rPr>
      </w:pPr>
    </w:p>
    <w:p w:rsidR="007611B3" w:rsidRPr="00702478" w:rsidRDefault="00C40BD6" w:rsidP="00E74E68">
      <w:pPr>
        <w:pStyle w:val="Level2"/>
        <w:tabs>
          <w:tab w:val="clear" w:pos="105"/>
          <w:tab w:val="num" w:pos="735"/>
        </w:tabs>
        <w:spacing w:after="0"/>
        <w:ind w:left="735" w:hanging="735"/>
        <w:rPr>
          <w:rFonts w:ascii="Poppins" w:hAnsi="Poppins" w:cs="Poppins"/>
          <w:szCs w:val="21"/>
        </w:rPr>
      </w:pPr>
      <w:r>
        <w:rPr>
          <w:rFonts w:ascii="Poppins" w:hAnsi="Poppins" w:cs="Poppins"/>
          <w:szCs w:val="21"/>
        </w:rPr>
        <w:t>Kitchen Lid</w:t>
      </w:r>
      <w:r w:rsidR="007611B3" w:rsidRPr="00702478">
        <w:rPr>
          <w:rFonts w:ascii="Poppins" w:hAnsi="Poppins" w:cs="Poppins"/>
          <w:szCs w:val="21"/>
        </w:rPr>
        <w:t xml:space="preserve"> shall have the right to use the Event logos on </w:t>
      </w:r>
      <w:r>
        <w:rPr>
          <w:rFonts w:ascii="Poppins" w:hAnsi="Poppins" w:cs="Poppins"/>
          <w:szCs w:val="21"/>
        </w:rPr>
        <w:t>Kitchen Lid</w:t>
      </w:r>
      <w:r w:rsidR="0022483A" w:rsidRPr="00702478">
        <w:rPr>
          <w:rFonts w:ascii="Poppins" w:hAnsi="Poppins" w:cs="Poppins"/>
          <w:szCs w:val="21"/>
        </w:rPr>
        <w:t>’</w:t>
      </w:r>
      <w:r w:rsidR="007611B3" w:rsidRPr="00702478">
        <w:rPr>
          <w:rFonts w:ascii="Poppins" w:hAnsi="Poppins" w:cs="Poppins"/>
          <w:szCs w:val="21"/>
        </w:rPr>
        <w:t>s website</w:t>
      </w:r>
      <w:r w:rsidR="0022483A" w:rsidRPr="00702478">
        <w:rPr>
          <w:rFonts w:ascii="Poppins" w:hAnsi="Poppins" w:cs="Poppins"/>
          <w:szCs w:val="21"/>
        </w:rPr>
        <w:t>s</w:t>
      </w:r>
      <w:r w:rsidR="007611B3" w:rsidRPr="00702478">
        <w:rPr>
          <w:rFonts w:ascii="Poppins" w:hAnsi="Poppins" w:cs="Poppins"/>
          <w:szCs w:val="21"/>
        </w:rPr>
        <w:t xml:space="preserve">. Any other use of the Event logos and/or </w:t>
      </w:r>
      <w:r w:rsidR="00141B44">
        <w:rPr>
          <w:rFonts w:ascii="Poppins" w:hAnsi="Poppins" w:cs="Poppins"/>
          <w:szCs w:val="21"/>
        </w:rPr>
        <w:t>EC</w:t>
      </w:r>
      <w:r w:rsidR="00922400" w:rsidRPr="00702478">
        <w:rPr>
          <w:rFonts w:ascii="Poppins" w:hAnsi="Poppins" w:cs="Poppins"/>
          <w:szCs w:val="21"/>
        </w:rPr>
        <w:t>’</w:t>
      </w:r>
      <w:r w:rsidR="00D04AC0" w:rsidRPr="00702478">
        <w:rPr>
          <w:rFonts w:ascii="Poppins" w:hAnsi="Poppins" w:cs="Poppins"/>
          <w:szCs w:val="21"/>
        </w:rPr>
        <w:t>s</w:t>
      </w:r>
      <w:r w:rsidR="007611B3" w:rsidRPr="00702478">
        <w:rPr>
          <w:rFonts w:ascii="Poppins" w:hAnsi="Poppins" w:cs="Poppins"/>
          <w:szCs w:val="21"/>
        </w:rPr>
        <w:t xml:space="preserve"> intellectual property rights shall be subject to </w:t>
      </w:r>
      <w:r w:rsidR="00141B44">
        <w:rPr>
          <w:rFonts w:ascii="Poppins" w:hAnsi="Poppins" w:cs="Poppins"/>
          <w:szCs w:val="21"/>
        </w:rPr>
        <w:t>EC</w:t>
      </w:r>
      <w:r w:rsidR="00922400" w:rsidRPr="00702478">
        <w:rPr>
          <w:rFonts w:ascii="Poppins" w:hAnsi="Poppins" w:cs="Poppins"/>
          <w:szCs w:val="21"/>
        </w:rPr>
        <w:t>’</w:t>
      </w:r>
      <w:r w:rsidR="00D04AC0" w:rsidRPr="00702478">
        <w:rPr>
          <w:rFonts w:ascii="Poppins" w:hAnsi="Poppins" w:cs="Poppins"/>
          <w:szCs w:val="21"/>
        </w:rPr>
        <w:t>s</w:t>
      </w:r>
      <w:r w:rsidR="007611B3" w:rsidRPr="00702478">
        <w:rPr>
          <w:rFonts w:ascii="Poppins" w:hAnsi="Poppins" w:cs="Poppins"/>
          <w:szCs w:val="21"/>
        </w:rPr>
        <w:t xml:space="preserve"> prior written approval on a case by case basis</w:t>
      </w:r>
      <w:r w:rsidR="00754A98" w:rsidRPr="00702478">
        <w:rPr>
          <w:rFonts w:ascii="Poppins" w:hAnsi="Poppins" w:cs="Poppins"/>
          <w:szCs w:val="21"/>
        </w:rPr>
        <w:t xml:space="preserve"> (not to be unreasonably withheld or delayed)</w:t>
      </w:r>
      <w:r w:rsidR="007611B3" w:rsidRPr="00702478">
        <w:rPr>
          <w:rFonts w:ascii="Poppins" w:hAnsi="Poppins" w:cs="Poppins"/>
          <w:szCs w:val="21"/>
        </w:rPr>
        <w:t>.</w:t>
      </w:r>
    </w:p>
    <w:p w:rsidR="007611B3" w:rsidRPr="00702478" w:rsidRDefault="007611B3" w:rsidP="0022483A">
      <w:pPr>
        <w:pStyle w:val="Level2"/>
        <w:numPr>
          <w:ilvl w:val="0"/>
          <w:numId w:val="0"/>
        </w:numPr>
        <w:spacing w:after="0"/>
        <w:ind w:left="709"/>
        <w:rPr>
          <w:rFonts w:ascii="Poppins" w:hAnsi="Poppins" w:cs="Poppins"/>
          <w:szCs w:val="21"/>
        </w:rPr>
      </w:pPr>
    </w:p>
    <w:p w:rsidR="001F71C2" w:rsidRPr="00702478" w:rsidRDefault="00C40BD6" w:rsidP="0011713A">
      <w:pPr>
        <w:pStyle w:val="Level2"/>
        <w:tabs>
          <w:tab w:val="clear" w:pos="105"/>
          <w:tab w:val="num" w:pos="709"/>
        </w:tabs>
        <w:spacing w:after="0"/>
        <w:ind w:left="709" w:hanging="709"/>
        <w:rPr>
          <w:rFonts w:ascii="Poppins" w:hAnsi="Poppins" w:cs="Poppins"/>
          <w:szCs w:val="21"/>
        </w:rPr>
      </w:pPr>
      <w:r>
        <w:rPr>
          <w:rFonts w:ascii="Poppins" w:hAnsi="Poppins" w:cs="Poppins"/>
          <w:szCs w:val="21"/>
        </w:rPr>
        <w:t>Kitchen Lid</w:t>
      </w:r>
      <w:r w:rsidR="001F71C2" w:rsidRPr="00702478">
        <w:rPr>
          <w:rFonts w:ascii="Poppins" w:hAnsi="Poppins" w:cs="Poppins"/>
          <w:szCs w:val="21"/>
        </w:rPr>
        <w:t xml:space="preserve"> shall have the right</w:t>
      </w:r>
      <w:r w:rsidR="001B1AAC" w:rsidRPr="00702478">
        <w:rPr>
          <w:rFonts w:ascii="Poppins" w:hAnsi="Poppins" w:cs="Poppins"/>
          <w:szCs w:val="21"/>
        </w:rPr>
        <w:t>, at its sole cost,</w:t>
      </w:r>
      <w:r w:rsidR="001F71C2" w:rsidRPr="00702478">
        <w:rPr>
          <w:rFonts w:ascii="Poppins" w:hAnsi="Poppins" w:cs="Poppins"/>
          <w:szCs w:val="21"/>
        </w:rPr>
        <w:t xml:space="preserve"> to </w:t>
      </w:r>
      <w:r w:rsidR="001B1AAC" w:rsidRPr="00702478">
        <w:rPr>
          <w:rFonts w:ascii="Poppins" w:hAnsi="Poppins" w:cs="Poppins"/>
          <w:szCs w:val="21"/>
        </w:rPr>
        <w:t>brand the</w:t>
      </w:r>
      <w:r w:rsidR="001F71C2" w:rsidRPr="00702478">
        <w:rPr>
          <w:rFonts w:ascii="Poppins" w:hAnsi="Poppins" w:cs="Poppins"/>
          <w:szCs w:val="21"/>
        </w:rPr>
        <w:t xml:space="preserve"> Kiosk</w:t>
      </w:r>
      <w:r w:rsidR="00922400" w:rsidRPr="00702478">
        <w:rPr>
          <w:rFonts w:ascii="Poppins" w:hAnsi="Poppins" w:cs="Poppins"/>
          <w:szCs w:val="21"/>
        </w:rPr>
        <w:t xml:space="preserve"> at the Event</w:t>
      </w:r>
      <w:r w:rsidR="004A204B" w:rsidRPr="00702478">
        <w:rPr>
          <w:rFonts w:ascii="Poppins" w:hAnsi="Poppins" w:cs="Poppins"/>
          <w:szCs w:val="21"/>
        </w:rPr>
        <w:t xml:space="preserve"> with </w:t>
      </w:r>
      <w:r>
        <w:rPr>
          <w:rFonts w:ascii="Poppins" w:hAnsi="Poppins" w:cs="Poppins"/>
          <w:szCs w:val="21"/>
        </w:rPr>
        <w:t>Kitchen Lid</w:t>
      </w:r>
      <w:r w:rsidR="004A204B" w:rsidRPr="00702478">
        <w:rPr>
          <w:rFonts w:ascii="Poppins" w:hAnsi="Poppins" w:cs="Poppins"/>
          <w:szCs w:val="21"/>
        </w:rPr>
        <w:t xml:space="preserve"> Branding.</w:t>
      </w:r>
    </w:p>
    <w:p w:rsidR="00AE1691" w:rsidRPr="00702478" w:rsidRDefault="00AE1691" w:rsidP="00DE1F2F">
      <w:pPr>
        <w:pStyle w:val="Level2"/>
        <w:numPr>
          <w:ilvl w:val="0"/>
          <w:numId w:val="0"/>
        </w:numPr>
        <w:spacing w:after="0"/>
        <w:ind w:left="709"/>
        <w:rPr>
          <w:rFonts w:ascii="Poppins" w:hAnsi="Poppins" w:cs="Poppins"/>
          <w:szCs w:val="21"/>
        </w:rPr>
      </w:pPr>
    </w:p>
    <w:p w:rsidR="00066467" w:rsidRPr="00702478" w:rsidRDefault="00C40BD6" w:rsidP="0011713A">
      <w:pPr>
        <w:pStyle w:val="Level2"/>
        <w:tabs>
          <w:tab w:val="clear" w:pos="105"/>
          <w:tab w:val="num" w:pos="709"/>
        </w:tabs>
        <w:spacing w:after="0"/>
        <w:ind w:left="709" w:hanging="709"/>
        <w:rPr>
          <w:rFonts w:ascii="Poppins" w:hAnsi="Poppins" w:cs="Poppins"/>
          <w:szCs w:val="21"/>
        </w:rPr>
      </w:pPr>
      <w:r>
        <w:rPr>
          <w:rFonts w:ascii="Poppins" w:hAnsi="Poppins" w:cs="Poppins"/>
          <w:szCs w:val="21"/>
        </w:rPr>
        <w:t>Kitchen Lid</w:t>
      </w:r>
      <w:r w:rsidR="00066467" w:rsidRPr="00702478">
        <w:rPr>
          <w:rFonts w:ascii="Poppins" w:hAnsi="Poppins" w:cs="Poppins"/>
          <w:szCs w:val="21"/>
        </w:rPr>
        <w:t xml:space="preserve"> warrants and undertakes that all </w:t>
      </w:r>
      <w:r>
        <w:rPr>
          <w:rFonts w:ascii="Poppins" w:hAnsi="Poppins" w:cs="Poppins"/>
          <w:szCs w:val="21"/>
        </w:rPr>
        <w:t>Kitchen Lid</w:t>
      </w:r>
      <w:r w:rsidR="001B6B32" w:rsidRPr="00702478">
        <w:rPr>
          <w:rFonts w:ascii="Poppins" w:hAnsi="Poppins" w:cs="Poppins"/>
          <w:szCs w:val="21"/>
        </w:rPr>
        <w:t xml:space="preserve"> Branding</w:t>
      </w:r>
      <w:r w:rsidR="00066467" w:rsidRPr="00702478">
        <w:rPr>
          <w:rFonts w:ascii="Poppins" w:hAnsi="Poppins" w:cs="Poppins"/>
          <w:szCs w:val="21"/>
        </w:rPr>
        <w:t xml:space="preserve"> displayed </w:t>
      </w:r>
      <w:r w:rsidR="001B6B32" w:rsidRPr="00702478">
        <w:rPr>
          <w:rFonts w:ascii="Poppins" w:hAnsi="Poppins" w:cs="Poppins"/>
          <w:szCs w:val="21"/>
        </w:rPr>
        <w:t>at</w:t>
      </w:r>
      <w:r w:rsidR="00922400" w:rsidRPr="00702478">
        <w:rPr>
          <w:rFonts w:ascii="Poppins" w:hAnsi="Poppins" w:cs="Poppins"/>
          <w:szCs w:val="21"/>
        </w:rPr>
        <w:t xml:space="preserve"> the Site</w:t>
      </w:r>
      <w:r w:rsidR="00066467" w:rsidRPr="00702478">
        <w:rPr>
          <w:rFonts w:ascii="Poppins" w:hAnsi="Poppins" w:cs="Poppins"/>
          <w:szCs w:val="21"/>
        </w:rPr>
        <w:t xml:space="preserve"> </w:t>
      </w:r>
      <w:r w:rsidR="008E60BA" w:rsidRPr="00702478">
        <w:rPr>
          <w:rFonts w:ascii="Poppins" w:hAnsi="Poppins" w:cs="Poppins"/>
          <w:szCs w:val="21"/>
        </w:rPr>
        <w:t>during</w:t>
      </w:r>
      <w:r w:rsidR="00922400" w:rsidRPr="00702478">
        <w:rPr>
          <w:rFonts w:ascii="Poppins" w:hAnsi="Poppins" w:cs="Poppins"/>
          <w:szCs w:val="21"/>
        </w:rPr>
        <w:t xml:space="preserve"> the Event</w:t>
      </w:r>
      <w:r w:rsidR="00066467" w:rsidRPr="00702478">
        <w:rPr>
          <w:rFonts w:ascii="Poppins" w:hAnsi="Poppins" w:cs="Poppins"/>
          <w:szCs w:val="21"/>
        </w:rPr>
        <w:t xml:space="preserve"> shall comply in all respects with all applicable legislation a</w:t>
      </w:r>
      <w:r w:rsidR="001B6B32" w:rsidRPr="00702478">
        <w:rPr>
          <w:rFonts w:ascii="Poppins" w:hAnsi="Poppins" w:cs="Poppins"/>
          <w:szCs w:val="21"/>
        </w:rPr>
        <w:t>nd codes of practice applicable</w:t>
      </w:r>
      <w:r w:rsidR="00066467" w:rsidRPr="00702478">
        <w:rPr>
          <w:rFonts w:ascii="Poppins" w:hAnsi="Poppins" w:cs="Poppins"/>
          <w:szCs w:val="21"/>
        </w:rPr>
        <w:t xml:space="preserve"> to the sale, marketing and promotional of </w:t>
      </w:r>
      <w:r>
        <w:rPr>
          <w:rFonts w:ascii="Poppins" w:hAnsi="Poppins" w:cs="Poppins"/>
          <w:szCs w:val="21"/>
        </w:rPr>
        <w:t>food and drink</w:t>
      </w:r>
      <w:r w:rsidR="001F71C2" w:rsidRPr="00702478">
        <w:rPr>
          <w:rFonts w:ascii="Poppins" w:hAnsi="Poppins" w:cs="Poppins"/>
          <w:szCs w:val="21"/>
        </w:rPr>
        <w:t xml:space="preserve"> and related goods. </w:t>
      </w:r>
    </w:p>
    <w:p w:rsidR="00AE1691" w:rsidRPr="00702478" w:rsidRDefault="00AE1691" w:rsidP="0074364C">
      <w:pPr>
        <w:pStyle w:val="Level2"/>
        <w:numPr>
          <w:ilvl w:val="0"/>
          <w:numId w:val="0"/>
        </w:numPr>
        <w:spacing w:after="0"/>
        <w:rPr>
          <w:rFonts w:ascii="Poppins" w:hAnsi="Poppins" w:cs="Poppins"/>
          <w:szCs w:val="21"/>
        </w:rPr>
      </w:pPr>
    </w:p>
    <w:p w:rsidR="0091603D" w:rsidRPr="00702478" w:rsidRDefault="00141B44" w:rsidP="0011713A">
      <w:pPr>
        <w:pStyle w:val="Level2"/>
        <w:tabs>
          <w:tab w:val="clear" w:pos="105"/>
          <w:tab w:val="num" w:pos="709"/>
        </w:tabs>
        <w:spacing w:after="0"/>
        <w:ind w:left="709" w:hanging="709"/>
        <w:rPr>
          <w:rFonts w:ascii="Poppins" w:hAnsi="Poppins" w:cs="Poppins"/>
          <w:szCs w:val="21"/>
        </w:rPr>
      </w:pPr>
      <w:r>
        <w:rPr>
          <w:rFonts w:ascii="Poppins" w:hAnsi="Poppins" w:cs="Poppins"/>
          <w:szCs w:val="21"/>
        </w:rPr>
        <w:t>EC</w:t>
      </w:r>
      <w:r w:rsidR="0091603D" w:rsidRPr="00702478">
        <w:rPr>
          <w:rFonts w:ascii="Poppins" w:hAnsi="Poppins" w:cs="Poppins"/>
          <w:szCs w:val="21"/>
        </w:rPr>
        <w:t xml:space="preserve"> agrees to include reference to the </w:t>
      </w:r>
      <w:r w:rsidR="0011713A" w:rsidRPr="00702478">
        <w:rPr>
          <w:rFonts w:ascii="Poppins" w:hAnsi="Poppins" w:cs="Poppins"/>
          <w:szCs w:val="21"/>
        </w:rPr>
        <w:t xml:space="preserve">Kiosk </w:t>
      </w:r>
      <w:r w:rsidR="0091603D" w:rsidRPr="00702478">
        <w:rPr>
          <w:rFonts w:ascii="Poppins" w:hAnsi="Poppins" w:cs="Poppins"/>
          <w:szCs w:val="21"/>
        </w:rPr>
        <w:t>on:</w:t>
      </w:r>
    </w:p>
    <w:p w:rsidR="00922400" w:rsidRPr="00702478" w:rsidRDefault="00922400" w:rsidP="00922400">
      <w:pPr>
        <w:pStyle w:val="Level2"/>
        <w:numPr>
          <w:ilvl w:val="0"/>
          <w:numId w:val="0"/>
        </w:numPr>
        <w:spacing w:after="0"/>
        <w:rPr>
          <w:rFonts w:ascii="Poppins" w:hAnsi="Poppins" w:cs="Poppins"/>
          <w:szCs w:val="21"/>
        </w:rPr>
      </w:pPr>
    </w:p>
    <w:p w:rsidR="0091603D" w:rsidRPr="00702478" w:rsidRDefault="0091603D" w:rsidP="0091603D">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any location maps installed on the Sites fo</w:t>
      </w:r>
      <w:r w:rsidR="00922400" w:rsidRPr="00702478">
        <w:rPr>
          <w:rFonts w:ascii="Poppins" w:hAnsi="Poppins" w:cs="Poppins"/>
          <w:szCs w:val="21"/>
        </w:rPr>
        <w:t xml:space="preserve">r the duration of the Event; </w:t>
      </w:r>
    </w:p>
    <w:p w:rsidR="00922400" w:rsidRPr="00702478" w:rsidRDefault="00922400" w:rsidP="00922400">
      <w:pPr>
        <w:pStyle w:val="Level4"/>
        <w:numPr>
          <w:ilvl w:val="0"/>
          <w:numId w:val="0"/>
        </w:numPr>
        <w:spacing w:after="0"/>
        <w:ind w:left="1418"/>
        <w:rPr>
          <w:rFonts w:ascii="Poppins" w:hAnsi="Poppins" w:cs="Poppins"/>
          <w:szCs w:val="21"/>
        </w:rPr>
      </w:pPr>
    </w:p>
    <w:p w:rsidR="00922400" w:rsidRPr="00702478" w:rsidRDefault="0091603D" w:rsidP="00493A3B">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on its webs</w:t>
      </w:r>
      <w:r w:rsidR="00922400" w:rsidRPr="00702478">
        <w:rPr>
          <w:rFonts w:ascii="Poppins" w:hAnsi="Poppins" w:cs="Poppins"/>
          <w:szCs w:val="21"/>
        </w:rPr>
        <w:t>ite which advertises the Event; and</w:t>
      </w:r>
    </w:p>
    <w:p w:rsidR="00493A3B" w:rsidRPr="00702478" w:rsidRDefault="00493A3B" w:rsidP="00493A3B">
      <w:pPr>
        <w:pStyle w:val="Level4"/>
        <w:numPr>
          <w:ilvl w:val="0"/>
          <w:numId w:val="0"/>
        </w:numPr>
        <w:spacing w:after="0"/>
        <w:rPr>
          <w:rFonts w:ascii="Poppins" w:hAnsi="Poppins" w:cs="Poppins"/>
          <w:szCs w:val="21"/>
        </w:rPr>
      </w:pPr>
    </w:p>
    <w:p w:rsidR="00922400" w:rsidRPr="00702478" w:rsidRDefault="00922400" w:rsidP="0091603D">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in </w:t>
      </w:r>
      <w:r w:rsidR="0074364C" w:rsidRPr="00702478">
        <w:rPr>
          <w:rFonts w:ascii="Poppins" w:hAnsi="Poppins" w:cs="Poppins"/>
          <w:szCs w:val="21"/>
        </w:rPr>
        <w:t xml:space="preserve">at least three </w:t>
      </w:r>
      <w:r w:rsidRPr="00702478">
        <w:rPr>
          <w:rFonts w:ascii="Poppins" w:hAnsi="Poppins" w:cs="Poppins"/>
          <w:szCs w:val="21"/>
        </w:rPr>
        <w:t>social media updates or posts about the Event.</w:t>
      </w:r>
    </w:p>
    <w:p w:rsidR="00F66003" w:rsidRPr="00702478" w:rsidRDefault="00F66003" w:rsidP="0091603D">
      <w:pPr>
        <w:pStyle w:val="Level2"/>
        <w:numPr>
          <w:ilvl w:val="0"/>
          <w:numId w:val="0"/>
        </w:numPr>
        <w:spacing w:after="0"/>
        <w:ind w:left="709"/>
        <w:rPr>
          <w:rFonts w:ascii="Poppins" w:hAnsi="Poppins" w:cs="Poppins"/>
          <w:szCs w:val="21"/>
        </w:rPr>
      </w:pPr>
    </w:p>
    <w:p w:rsidR="005552DC" w:rsidRPr="00702478" w:rsidRDefault="00C40BD6" w:rsidP="005552DC">
      <w:pPr>
        <w:pStyle w:val="Level2"/>
        <w:tabs>
          <w:tab w:val="clear" w:pos="105"/>
          <w:tab w:val="num" w:pos="709"/>
        </w:tabs>
        <w:spacing w:after="0"/>
        <w:ind w:left="709" w:hanging="709"/>
        <w:rPr>
          <w:rFonts w:ascii="Poppins" w:hAnsi="Poppins" w:cs="Poppins"/>
          <w:szCs w:val="21"/>
        </w:rPr>
      </w:pPr>
      <w:r>
        <w:rPr>
          <w:rFonts w:ascii="Poppins" w:hAnsi="Poppins" w:cs="Poppins"/>
          <w:szCs w:val="21"/>
        </w:rPr>
        <w:t>Kitchen Lid</w:t>
      </w:r>
      <w:r w:rsidR="005552DC" w:rsidRPr="00702478">
        <w:rPr>
          <w:rFonts w:ascii="Poppins" w:hAnsi="Poppins" w:cs="Poppins"/>
          <w:szCs w:val="21"/>
        </w:rPr>
        <w:t xml:space="preserve"> shall have the additional rights set out in Schedule 1 to this Agreement in relation to marketing and branding for the Event.</w:t>
      </w:r>
    </w:p>
    <w:p w:rsidR="005552DC" w:rsidRPr="00702478" w:rsidRDefault="005552DC" w:rsidP="005552DC">
      <w:pPr>
        <w:pStyle w:val="Level2"/>
        <w:numPr>
          <w:ilvl w:val="0"/>
          <w:numId w:val="0"/>
        </w:numPr>
        <w:spacing w:after="0"/>
        <w:ind w:left="105"/>
        <w:rPr>
          <w:rFonts w:ascii="Poppins" w:hAnsi="Poppins" w:cs="Poppins"/>
          <w:szCs w:val="21"/>
        </w:rPr>
      </w:pPr>
    </w:p>
    <w:p w:rsidR="00D718E7" w:rsidRPr="00702478" w:rsidRDefault="008E60BA" w:rsidP="0011713A">
      <w:pPr>
        <w:pStyle w:val="Level2"/>
        <w:tabs>
          <w:tab w:val="clear" w:pos="105"/>
          <w:tab w:val="num" w:pos="709"/>
        </w:tabs>
        <w:spacing w:after="0"/>
        <w:ind w:left="709" w:hanging="709"/>
        <w:rPr>
          <w:rFonts w:ascii="Poppins" w:hAnsi="Poppins" w:cs="Poppins"/>
          <w:szCs w:val="21"/>
        </w:rPr>
      </w:pPr>
      <w:r w:rsidRPr="00702478">
        <w:rPr>
          <w:rFonts w:ascii="Poppins" w:hAnsi="Poppins" w:cs="Poppins"/>
          <w:szCs w:val="21"/>
        </w:rPr>
        <w:t xml:space="preserve">Except where necessary to comply with its obligations under this Agreement, </w:t>
      </w:r>
      <w:r w:rsidR="00141B44">
        <w:rPr>
          <w:rFonts w:ascii="Poppins" w:hAnsi="Poppins" w:cs="Poppins"/>
          <w:szCs w:val="21"/>
        </w:rPr>
        <w:t>EC</w:t>
      </w:r>
      <w:r w:rsidR="00493A3B" w:rsidRPr="00702478">
        <w:rPr>
          <w:rFonts w:ascii="Poppins" w:hAnsi="Poppins" w:cs="Poppins"/>
          <w:szCs w:val="21"/>
        </w:rPr>
        <w:t xml:space="preserve"> </w:t>
      </w:r>
      <w:r w:rsidRPr="00702478">
        <w:rPr>
          <w:rFonts w:ascii="Poppins" w:hAnsi="Poppins" w:cs="Poppins"/>
          <w:szCs w:val="21"/>
        </w:rPr>
        <w:t xml:space="preserve">shall not use for its own purposes, nor acquire, nor seek to acquire by this Agreement or any activity under it, nor represent in any way that it is entitled to any rights in or to any </w:t>
      </w:r>
      <w:r w:rsidR="00C40BD6">
        <w:rPr>
          <w:rFonts w:ascii="Poppins" w:hAnsi="Poppins" w:cs="Poppins"/>
          <w:szCs w:val="21"/>
        </w:rPr>
        <w:t>Kitchen Lid</w:t>
      </w:r>
      <w:r w:rsidRPr="00702478">
        <w:rPr>
          <w:rFonts w:ascii="Poppins" w:hAnsi="Poppins" w:cs="Poppins"/>
          <w:szCs w:val="21"/>
        </w:rPr>
        <w:t xml:space="preserve"> Branding which, together with all goodwill attaching thereto (including any goodwill generated by </w:t>
      </w:r>
      <w:r w:rsidR="00141B44">
        <w:rPr>
          <w:rFonts w:ascii="Poppins" w:hAnsi="Poppins" w:cs="Poppins"/>
          <w:szCs w:val="21"/>
        </w:rPr>
        <w:t>EC</w:t>
      </w:r>
      <w:r w:rsidR="00922400" w:rsidRPr="00702478">
        <w:rPr>
          <w:rFonts w:ascii="Poppins" w:hAnsi="Poppins" w:cs="Poppins"/>
          <w:szCs w:val="21"/>
        </w:rPr>
        <w:t>’</w:t>
      </w:r>
      <w:r w:rsidR="007053CF" w:rsidRPr="00702478">
        <w:rPr>
          <w:rFonts w:ascii="Poppins" w:hAnsi="Poppins" w:cs="Poppins"/>
          <w:szCs w:val="21"/>
        </w:rPr>
        <w:t>s</w:t>
      </w:r>
      <w:r w:rsidRPr="00702478">
        <w:rPr>
          <w:rFonts w:ascii="Poppins" w:hAnsi="Poppins" w:cs="Poppins"/>
          <w:szCs w:val="21"/>
        </w:rPr>
        <w:t xml:space="preserve"> use of </w:t>
      </w:r>
      <w:r w:rsidR="00C40BD6">
        <w:rPr>
          <w:rFonts w:ascii="Poppins" w:hAnsi="Poppins" w:cs="Poppins"/>
          <w:szCs w:val="21"/>
        </w:rPr>
        <w:t>Kitchen Lid</w:t>
      </w:r>
      <w:r w:rsidRPr="00702478">
        <w:rPr>
          <w:rFonts w:ascii="Poppins" w:hAnsi="Poppins" w:cs="Poppins"/>
          <w:szCs w:val="21"/>
        </w:rPr>
        <w:t xml:space="preserve"> Branding under this Agreement), is and shall remain the sole property of </w:t>
      </w:r>
      <w:r w:rsidR="00C40BD6">
        <w:rPr>
          <w:rFonts w:ascii="Poppins" w:hAnsi="Poppins" w:cs="Poppins"/>
          <w:szCs w:val="21"/>
        </w:rPr>
        <w:t>Kitchen Lid</w:t>
      </w:r>
      <w:r w:rsidRPr="00702478">
        <w:rPr>
          <w:rFonts w:ascii="Poppins" w:hAnsi="Poppins" w:cs="Poppins"/>
          <w:szCs w:val="21"/>
        </w:rPr>
        <w:t>.</w:t>
      </w:r>
    </w:p>
    <w:p w:rsidR="00E2515B" w:rsidRDefault="00E2515B" w:rsidP="00D718E7">
      <w:pPr>
        <w:pStyle w:val="Level2"/>
        <w:numPr>
          <w:ilvl w:val="0"/>
          <w:numId w:val="0"/>
        </w:numPr>
        <w:spacing w:after="0"/>
        <w:ind w:left="105"/>
        <w:rPr>
          <w:rFonts w:ascii="Poppins" w:hAnsi="Poppins" w:cs="Poppins"/>
          <w:szCs w:val="21"/>
        </w:rPr>
      </w:pPr>
    </w:p>
    <w:p w:rsidR="001F30D7" w:rsidRDefault="001F30D7" w:rsidP="00D718E7">
      <w:pPr>
        <w:pStyle w:val="Level2"/>
        <w:numPr>
          <w:ilvl w:val="0"/>
          <w:numId w:val="0"/>
        </w:numPr>
        <w:spacing w:after="0"/>
        <w:ind w:left="105"/>
        <w:rPr>
          <w:rFonts w:ascii="Poppins" w:hAnsi="Poppins" w:cs="Poppins"/>
          <w:szCs w:val="21"/>
        </w:rPr>
      </w:pPr>
    </w:p>
    <w:p w:rsidR="001F30D7" w:rsidRDefault="001F30D7" w:rsidP="00D718E7">
      <w:pPr>
        <w:pStyle w:val="Level2"/>
        <w:numPr>
          <w:ilvl w:val="0"/>
          <w:numId w:val="0"/>
        </w:numPr>
        <w:spacing w:after="0"/>
        <w:ind w:left="105"/>
        <w:rPr>
          <w:rFonts w:ascii="Poppins" w:hAnsi="Poppins" w:cs="Poppins"/>
          <w:szCs w:val="21"/>
        </w:rPr>
      </w:pPr>
    </w:p>
    <w:p w:rsidR="001F30D7" w:rsidRDefault="001F30D7" w:rsidP="00D718E7">
      <w:pPr>
        <w:pStyle w:val="Level2"/>
        <w:numPr>
          <w:ilvl w:val="0"/>
          <w:numId w:val="0"/>
        </w:numPr>
        <w:spacing w:after="0"/>
        <w:ind w:left="105"/>
        <w:rPr>
          <w:rFonts w:ascii="Poppins" w:hAnsi="Poppins" w:cs="Poppins"/>
          <w:szCs w:val="21"/>
        </w:rPr>
      </w:pPr>
    </w:p>
    <w:p w:rsidR="001F30D7" w:rsidRDefault="001F30D7" w:rsidP="00D718E7">
      <w:pPr>
        <w:pStyle w:val="Level2"/>
        <w:numPr>
          <w:ilvl w:val="0"/>
          <w:numId w:val="0"/>
        </w:numPr>
        <w:spacing w:after="0"/>
        <w:ind w:left="105"/>
        <w:rPr>
          <w:rFonts w:ascii="Poppins" w:hAnsi="Poppins" w:cs="Poppins"/>
          <w:szCs w:val="21"/>
        </w:rPr>
      </w:pPr>
    </w:p>
    <w:p w:rsidR="001F30D7" w:rsidRPr="00702478" w:rsidRDefault="001F30D7" w:rsidP="00D718E7">
      <w:pPr>
        <w:pStyle w:val="Level2"/>
        <w:numPr>
          <w:ilvl w:val="0"/>
          <w:numId w:val="0"/>
        </w:numPr>
        <w:spacing w:after="0"/>
        <w:ind w:left="105"/>
        <w:rPr>
          <w:rFonts w:ascii="Poppins" w:hAnsi="Poppins" w:cs="Poppins"/>
          <w:szCs w:val="21"/>
        </w:rPr>
      </w:pPr>
    </w:p>
    <w:p w:rsidR="00EB6CE1" w:rsidRPr="00702478" w:rsidRDefault="007738FC" w:rsidP="00EB6CE1">
      <w:pPr>
        <w:pStyle w:val="Heading1"/>
        <w:keepNext w:val="0"/>
        <w:spacing w:after="0"/>
        <w:rPr>
          <w:rFonts w:ascii="Poppins" w:hAnsi="Poppins" w:cs="Poppins"/>
          <w:szCs w:val="21"/>
        </w:rPr>
      </w:pPr>
      <w:bookmarkStart w:id="10" w:name="_Ref480357246"/>
      <w:r w:rsidRPr="00702478">
        <w:rPr>
          <w:rFonts w:ascii="Poppins" w:hAnsi="Poppins" w:cs="Poppins"/>
          <w:szCs w:val="21"/>
        </w:rPr>
        <w:lastRenderedPageBreak/>
        <w:t xml:space="preserve">CORPORATE HOSPITALITY </w:t>
      </w:r>
    </w:p>
    <w:p w:rsidR="00EB6CE1" w:rsidRPr="00702478" w:rsidRDefault="00EB6CE1" w:rsidP="00EB6CE1">
      <w:pPr>
        <w:pStyle w:val="Heading2"/>
        <w:numPr>
          <w:ilvl w:val="0"/>
          <w:numId w:val="0"/>
        </w:numPr>
        <w:rPr>
          <w:rFonts w:ascii="Poppins" w:hAnsi="Poppins" w:cs="Poppins"/>
        </w:rPr>
      </w:pPr>
    </w:p>
    <w:p w:rsidR="007738FC" w:rsidRPr="00702478" w:rsidRDefault="00141B44" w:rsidP="007738FC">
      <w:pPr>
        <w:pStyle w:val="Heading2"/>
        <w:numPr>
          <w:ilvl w:val="1"/>
          <w:numId w:val="19"/>
        </w:numPr>
        <w:tabs>
          <w:tab w:val="clear" w:pos="105"/>
          <w:tab w:val="num" w:pos="735"/>
        </w:tabs>
        <w:spacing w:after="0"/>
        <w:ind w:left="709" w:hanging="604"/>
        <w:rPr>
          <w:rFonts w:ascii="Poppins" w:hAnsi="Poppins" w:cs="Poppins"/>
          <w:b w:val="0"/>
          <w:bCs/>
          <w:szCs w:val="21"/>
        </w:rPr>
      </w:pPr>
      <w:bookmarkStart w:id="11" w:name="_Ref23430910"/>
      <w:r>
        <w:rPr>
          <w:rFonts w:ascii="Poppins" w:hAnsi="Poppins" w:cs="Poppins"/>
          <w:b w:val="0"/>
          <w:bCs/>
          <w:szCs w:val="21"/>
        </w:rPr>
        <w:t>EC</w:t>
      </w:r>
      <w:r w:rsidR="007738FC" w:rsidRPr="00702478">
        <w:rPr>
          <w:rFonts w:ascii="Poppins" w:hAnsi="Poppins" w:cs="Poppins"/>
          <w:b w:val="0"/>
          <w:bCs/>
          <w:szCs w:val="21"/>
        </w:rPr>
        <w:t xml:space="preserve"> shall provide </w:t>
      </w:r>
      <w:r w:rsidR="00C40BD6">
        <w:rPr>
          <w:rFonts w:ascii="Poppins" w:hAnsi="Poppins" w:cs="Poppins"/>
          <w:b w:val="0"/>
          <w:bCs/>
          <w:szCs w:val="21"/>
        </w:rPr>
        <w:t>Kitchen Lid</w:t>
      </w:r>
      <w:r w:rsidR="007738FC" w:rsidRPr="00702478">
        <w:rPr>
          <w:rFonts w:ascii="Poppins" w:hAnsi="Poppins" w:cs="Poppins"/>
          <w:b w:val="0"/>
          <w:bCs/>
          <w:szCs w:val="21"/>
        </w:rPr>
        <w:t xml:space="preserve"> with:</w:t>
      </w:r>
    </w:p>
    <w:p w:rsidR="007738FC" w:rsidRPr="00702478" w:rsidRDefault="007738FC" w:rsidP="007738FC">
      <w:pPr>
        <w:pStyle w:val="Heading2"/>
        <w:numPr>
          <w:ilvl w:val="0"/>
          <w:numId w:val="0"/>
        </w:numPr>
        <w:spacing w:after="0"/>
        <w:ind w:left="709"/>
        <w:rPr>
          <w:rFonts w:ascii="Poppins" w:hAnsi="Poppins" w:cs="Poppins"/>
          <w:b w:val="0"/>
          <w:bCs/>
          <w:szCs w:val="21"/>
        </w:rPr>
      </w:pPr>
    </w:p>
    <w:p w:rsidR="007738FC" w:rsidRPr="00702478" w:rsidRDefault="007738FC" w:rsidP="007738FC">
      <w:pPr>
        <w:pStyle w:val="Heading3"/>
        <w:numPr>
          <w:ilvl w:val="2"/>
          <w:numId w:val="19"/>
        </w:numPr>
        <w:tabs>
          <w:tab w:val="num" w:pos="735"/>
        </w:tabs>
        <w:spacing w:after="0"/>
        <w:rPr>
          <w:rFonts w:ascii="Poppins" w:hAnsi="Poppins" w:cs="Poppins"/>
          <w:bCs/>
          <w:szCs w:val="21"/>
        </w:rPr>
      </w:pPr>
      <w:r w:rsidRPr="00702478">
        <w:rPr>
          <w:rFonts w:ascii="Poppins" w:hAnsi="Poppins" w:cs="Poppins"/>
          <w:bCs/>
          <w:szCs w:val="21"/>
        </w:rPr>
        <w:t xml:space="preserve">four (4) VIP tickets (for use for employees or clients) for the Event; and </w:t>
      </w:r>
    </w:p>
    <w:p w:rsidR="007738FC" w:rsidRPr="00702478" w:rsidRDefault="007738FC" w:rsidP="007738FC">
      <w:pPr>
        <w:pStyle w:val="Heading3"/>
        <w:numPr>
          <w:ilvl w:val="0"/>
          <w:numId w:val="0"/>
        </w:numPr>
        <w:tabs>
          <w:tab w:val="num" w:pos="7448"/>
        </w:tabs>
        <w:spacing w:after="0"/>
        <w:ind w:left="817"/>
        <w:rPr>
          <w:rFonts w:ascii="Poppins" w:hAnsi="Poppins" w:cs="Poppins"/>
          <w:bCs/>
          <w:szCs w:val="21"/>
        </w:rPr>
      </w:pPr>
    </w:p>
    <w:p w:rsidR="007738FC" w:rsidRPr="00EE6B8C" w:rsidRDefault="007738FC" w:rsidP="00EE6B8C">
      <w:pPr>
        <w:pStyle w:val="Heading3"/>
        <w:numPr>
          <w:ilvl w:val="2"/>
          <w:numId w:val="19"/>
        </w:numPr>
        <w:tabs>
          <w:tab w:val="clear" w:pos="817"/>
          <w:tab w:val="num" w:pos="1418"/>
        </w:tabs>
        <w:spacing w:after="0"/>
        <w:ind w:left="1418" w:hanging="998"/>
        <w:rPr>
          <w:rFonts w:ascii="Poppins" w:hAnsi="Poppins" w:cs="Poppins"/>
          <w:bCs/>
          <w:szCs w:val="21"/>
        </w:rPr>
      </w:pPr>
      <w:r w:rsidRPr="00702478">
        <w:rPr>
          <w:rFonts w:ascii="Poppins" w:hAnsi="Poppins" w:cs="Poppins"/>
          <w:bCs/>
          <w:szCs w:val="21"/>
        </w:rPr>
        <w:t>ten (10) weekend tickets (for use for employees, clients or competitions) for the Event</w:t>
      </w:r>
      <w:r w:rsidRPr="00702478">
        <w:rPr>
          <w:rFonts w:ascii="Poppins" w:hAnsi="Poppins" w:cs="Poppins"/>
          <w:bCs/>
          <w:color w:val="000000"/>
          <w:sz w:val="18"/>
          <w:szCs w:val="18"/>
          <w:lang w:eastAsia="en-GB"/>
        </w:rPr>
        <w:t>.</w:t>
      </w:r>
      <w:bookmarkEnd w:id="11"/>
    </w:p>
    <w:p w:rsidR="007738FC" w:rsidRPr="00702478" w:rsidRDefault="007738FC" w:rsidP="007738FC">
      <w:pPr>
        <w:pStyle w:val="Level2"/>
        <w:numPr>
          <w:ilvl w:val="0"/>
          <w:numId w:val="0"/>
        </w:numPr>
        <w:spacing w:after="0"/>
        <w:ind w:left="735"/>
        <w:rPr>
          <w:rFonts w:ascii="Poppins" w:hAnsi="Poppins" w:cs="Poppins"/>
          <w:szCs w:val="21"/>
        </w:rPr>
      </w:pPr>
    </w:p>
    <w:p w:rsidR="005E054C" w:rsidRPr="00702478" w:rsidRDefault="005E054C" w:rsidP="00DE1F2F">
      <w:pPr>
        <w:pStyle w:val="Heading1"/>
        <w:keepNext w:val="0"/>
        <w:spacing w:after="0"/>
        <w:rPr>
          <w:rFonts w:ascii="Poppins" w:hAnsi="Poppins" w:cs="Poppins"/>
          <w:szCs w:val="21"/>
        </w:rPr>
      </w:pPr>
      <w:r w:rsidRPr="00702478">
        <w:rPr>
          <w:rFonts w:ascii="Poppins" w:hAnsi="Poppins" w:cs="Poppins"/>
          <w:szCs w:val="21"/>
        </w:rPr>
        <w:t>FEE</w:t>
      </w:r>
      <w:bookmarkEnd w:id="7"/>
      <w:bookmarkEnd w:id="8"/>
      <w:bookmarkEnd w:id="9"/>
      <w:bookmarkEnd w:id="10"/>
      <w:r w:rsidR="005552DC" w:rsidRPr="00702478">
        <w:rPr>
          <w:rFonts w:ascii="Poppins" w:hAnsi="Poppins" w:cs="Poppins"/>
          <w:szCs w:val="21"/>
        </w:rPr>
        <w:t>S</w:t>
      </w:r>
    </w:p>
    <w:p w:rsidR="008F3521" w:rsidRPr="00702478" w:rsidRDefault="008F3521" w:rsidP="00DE1F2F">
      <w:pPr>
        <w:pStyle w:val="Heading2"/>
        <w:keepNext w:val="0"/>
        <w:numPr>
          <w:ilvl w:val="0"/>
          <w:numId w:val="0"/>
        </w:numPr>
        <w:spacing w:after="0"/>
        <w:rPr>
          <w:rFonts w:ascii="Poppins" w:hAnsi="Poppins" w:cs="Poppins"/>
        </w:rPr>
      </w:pPr>
    </w:p>
    <w:p w:rsidR="009044D3" w:rsidRPr="00702478" w:rsidRDefault="00362C10" w:rsidP="00922400">
      <w:pPr>
        <w:pStyle w:val="Level2"/>
        <w:tabs>
          <w:tab w:val="clear" w:pos="105"/>
        </w:tabs>
        <w:spacing w:after="0"/>
        <w:ind w:left="735" w:hanging="735"/>
        <w:rPr>
          <w:rFonts w:ascii="Poppins" w:hAnsi="Poppins" w:cs="Poppins"/>
          <w:szCs w:val="21"/>
        </w:rPr>
      </w:pPr>
      <w:bookmarkStart w:id="12" w:name="_Ref128992694"/>
      <w:r w:rsidRPr="00702478">
        <w:rPr>
          <w:rFonts w:ascii="Poppins" w:hAnsi="Poppins" w:cs="Poppins"/>
          <w:szCs w:val="21"/>
        </w:rPr>
        <w:t xml:space="preserve">In consideration for the rights granted to </w:t>
      </w:r>
      <w:r w:rsidR="00C40BD6">
        <w:rPr>
          <w:rFonts w:ascii="Poppins" w:hAnsi="Poppins" w:cs="Poppins"/>
          <w:szCs w:val="21"/>
        </w:rPr>
        <w:t>Kitchen Lid</w:t>
      </w:r>
      <w:r w:rsidRPr="00702478">
        <w:rPr>
          <w:rFonts w:ascii="Poppins" w:hAnsi="Poppins" w:cs="Poppins"/>
          <w:szCs w:val="21"/>
        </w:rPr>
        <w:t xml:space="preserve"> under this Agreement, and subject to the satisfactory performance by </w:t>
      </w:r>
      <w:r w:rsidR="00141B44">
        <w:rPr>
          <w:rFonts w:ascii="Poppins" w:hAnsi="Poppins" w:cs="Poppins"/>
          <w:szCs w:val="21"/>
        </w:rPr>
        <w:t>EC</w:t>
      </w:r>
      <w:r w:rsidR="007053CF" w:rsidRPr="00702478">
        <w:rPr>
          <w:rFonts w:ascii="Poppins" w:hAnsi="Poppins" w:cs="Poppins"/>
          <w:szCs w:val="21"/>
        </w:rPr>
        <w:t xml:space="preserve"> </w:t>
      </w:r>
      <w:r w:rsidRPr="00702478">
        <w:rPr>
          <w:rFonts w:ascii="Poppins" w:hAnsi="Poppins" w:cs="Poppins"/>
          <w:szCs w:val="21"/>
        </w:rPr>
        <w:t xml:space="preserve">of its obligations under this Agreement, </w:t>
      </w:r>
      <w:r w:rsidR="00C40BD6">
        <w:rPr>
          <w:rFonts w:ascii="Poppins" w:hAnsi="Poppins" w:cs="Poppins"/>
          <w:szCs w:val="21"/>
        </w:rPr>
        <w:t>Kitchen Lid</w:t>
      </w:r>
      <w:r w:rsidRPr="00702478">
        <w:rPr>
          <w:rFonts w:ascii="Poppins" w:hAnsi="Poppins" w:cs="Poppins"/>
          <w:szCs w:val="21"/>
        </w:rPr>
        <w:t xml:space="preserve"> </w:t>
      </w:r>
      <w:r w:rsidR="00D02AC8" w:rsidRPr="00702478">
        <w:rPr>
          <w:rFonts w:ascii="Poppins" w:hAnsi="Poppins" w:cs="Poppins"/>
          <w:szCs w:val="21"/>
        </w:rPr>
        <w:t>shall pay</w:t>
      </w:r>
      <w:bookmarkEnd w:id="12"/>
      <w:r w:rsidR="00922400" w:rsidRPr="00702478">
        <w:rPr>
          <w:rFonts w:ascii="Poppins" w:hAnsi="Poppins" w:cs="Poppins"/>
          <w:szCs w:val="21"/>
        </w:rPr>
        <w:t xml:space="preserve"> </w:t>
      </w:r>
      <w:bookmarkStart w:id="13" w:name="_GoBack"/>
      <w:r w:rsidR="00FE1FD7" w:rsidRPr="00702478">
        <w:rPr>
          <w:rFonts w:ascii="Poppins" w:hAnsi="Poppins" w:cs="Poppins"/>
          <w:szCs w:val="21"/>
        </w:rPr>
        <w:t>£</w:t>
      </w:r>
      <w:bookmarkStart w:id="14" w:name="_Ref343010660"/>
      <w:bookmarkStart w:id="15" w:name="_Ref346009590"/>
      <w:bookmarkEnd w:id="13"/>
      <w:r w:rsidR="00EE6B8C">
        <w:rPr>
          <w:rFonts w:ascii="Poppins" w:hAnsi="Poppins" w:cs="Poppins"/>
          <w:szCs w:val="21"/>
        </w:rPr>
        <w:t>XX.XX</w:t>
      </w:r>
      <w:r w:rsidR="007053CF" w:rsidRPr="00702478">
        <w:rPr>
          <w:rFonts w:ascii="Poppins" w:hAnsi="Poppins" w:cs="Poppins"/>
          <w:szCs w:val="21"/>
        </w:rPr>
        <w:t xml:space="preserve"> </w:t>
      </w:r>
      <w:r w:rsidR="00922400" w:rsidRPr="00702478">
        <w:rPr>
          <w:rFonts w:ascii="Poppins" w:hAnsi="Poppins" w:cs="Poppins"/>
          <w:szCs w:val="21"/>
        </w:rPr>
        <w:t xml:space="preserve">plus VAT to </w:t>
      </w:r>
      <w:r w:rsidR="00141B44">
        <w:rPr>
          <w:rFonts w:ascii="Poppins" w:hAnsi="Poppins" w:cs="Poppins"/>
          <w:szCs w:val="21"/>
        </w:rPr>
        <w:t>EC</w:t>
      </w:r>
      <w:r w:rsidR="005552DC" w:rsidRPr="00702478">
        <w:rPr>
          <w:rFonts w:ascii="Poppins" w:hAnsi="Poppins" w:cs="Poppins"/>
          <w:szCs w:val="21"/>
        </w:rPr>
        <w:t xml:space="preserve"> (“</w:t>
      </w:r>
      <w:r w:rsidR="005552DC" w:rsidRPr="00702478">
        <w:rPr>
          <w:rFonts w:ascii="Poppins" w:hAnsi="Poppins" w:cs="Poppins"/>
          <w:b/>
          <w:bCs/>
          <w:szCs w:val="21"/>
        </w:rPr>
        <w:t>Fees</w:t>
      </w:r>
      <w:r w:rsidR="005552DC" w:rsidRPr="00702478">
        <w:rPr>
          <w:rFonts w:ascii="Poppins" w:hAnsi="Poppins" w:cs="Poppins"/>
          <w:szCs w:val="21"/>
        </w:rPr>
        <w:t>”)</w:t>
      </w:r>
      <w:r w:rsidR="007053CF" w:rsidRPr="00702478">
        <w:rPr>
          <w:rFonts w:ascii="Poppins" w:hAnsi="Poppins" w:cs="Poppins"/>
          <w:szCs w:val="21"/>
        </w:rPr>
        <w:t>.</w:t>
      </w:r>
    </w:p>
    <w:bookmarkEnd w:id="14"/>
    <w:bookmarkEnd w:id="15"/>
    <w:p w:rsidR="00D02AC8" w:rsidRPr="00702478" w:rsidRDefault="00D02AC8" w:rsidP="00E74E68">
      <w:pPr>
        <w:pStyle w:val="Level2"/>
        <w:numPr>
          <w:ilvl w:val="0"/>
          <w:numId w:val="0"/>
        </w:numPr>
        <w:spacing w:after="0"/>
        <w:rPr>
          <w:rFonts w:ascii="Poppins" w:hAnsi="Poppins" w:cs="Poppins"/>
        </w:rPr>
      </w:pPr>
    </w:p>
    <w:p w:rsidR="008F3521" w:rsidRPr="00702478" w:rsidRDefault="00C40BD6" w:rsidP="00E74E68">
      <w:pPr>
        <w:pStyle w:val="Level2"/>
        <w:tabs>
          <w:tab w:val="clear" w:pos="105"/>
        </w:tabs>
        <w:spacing w:after="0"/>
        <w:ind w:left="735" w:hanging="735"/>
        <w:rPr>
          <w:rFonts w:ascii="Poppins" w:hAnsi="Poppins" w:cs="Poppins"/>
        </w:rPr>
      </w:pPr>
      <w:r>
        <w:rPr>
          <w:rFonts w:ascii="Poppins" w:hAnsi="Poppins" w:cs="Poppins"/>
        </w:rPr>
        <w:t>Kitchen Lid</w:t>
      </w:r>
      <w:r w:rsidR="00E74E68" w:rsidRPr="00702478">
        <w:rPr>
          <w:rFonts w:ascii="Poppins" w:hAnsi="Poppins" w:cs="Poppins"/>
        </w:rPr>
        <w:t xml:space="preserve"> shall pay fees set out at clause 5.1 in the first 5 days of the month following the expiry of 60 days of receipt of a valid invoice from </w:t>
      </w:r>
      <w:r w:rsidR="00141B44">
        <w:rPr>
          <w:rFonts w:ascii="Poppins" w:hAnsi="Poppins" w:cs="Poppins"/>
        </w:rPr>
        <w:t>EC</w:t>
      </w:r>
      <w:r w:rsidR="00E74E68" w:rsidRPr="00702478">
        <w:rPr>
          <w:rFonts w:ascii="Poppins" w:hAnsi="Poppins" w:cs="Poppins"/>
        </w:rPr>
        <w:t>. Any sums payable shall be invoiced and paid in Sterling.</w:t>
      </w:r>
    </w:p>
    <w:p w:rsidR="008F3521" w:rsidRPr="00702478" w:rsidRDefault="008F3521" w:rsidP="00DE1F2F">
      <w:pPr>
        <w:pStyle w:val="Level2"/>
        <w:numPr>
          <w:ilvl w:val="0"/>
          <w:numId w:val="0"/>
        </w:numPr>
        <w:spacing w:after="0"/>
        <w:rPr>
          <w:rFonts w:ascii="Poppins" w:hAnsi="Poppins" w:cs="Poppins"/>
          <w:szCs w:val="21"/>
        </w:rPr>
      </w:pPr>
    </w:p>
    <w:p w:rsidR="00956BDA" w:rsidRPr="00702478" w:rsidRDefault="00C40BD6" w:rsidP="00FC1A52">
      <w:pPr>
        <w:pStyle w:val="Heading1"/>
        <w:rPr>
          <w:rFonts w:ascii="Poppins" w:hAnsi="Poppins" w:cs="Poppins"/>
        </w:rPr>
      </w:pPr>
      <w:bookmarkStart w:id="16" w:name="_Toc134005770"/>
      <w:bookmarkStart w:id="17" w:name="_Toc129681199"/>
      <w:r>
        <w:rPr>
          <w:rFonts w:ascii="Poppins" w:hAnsi="Poppins" w:cs="Poppins"/>
        </w:rPr>
        <w:t>Kitchen Lid</w:t>
      </w:r>
      <w:r w:rsidR="00A31B1E" w:rsidRPr="00702478">
        <w:rPr>
          <w:rFonts w:ascii="Poppins" w:hAnsi="Poppins" w:cs="Poppins"/>
        </w:rPr>
        <w:t xml:space="preserve"> </w:t>
      </w:r>
      <w:r w:rsidR="00B932AF" w:rsidRPr="00702478">
        <w:rPr>
          <w:rFonts w:ascii="Poppins" w:hAnsi="Poppins" w:cs="Poppins"/>
        </w:rPr>
        <w:t>PERSONNEL</w:t>
      </w:r>
      <w:r w:rsidR="00956BDA" w:rsidRPr="00702478">
        <w:rPr>
          <w:rFonts w:ascii="Poppins" w:hAnsi="Poppins" w:cs="Poppins"/>
        </w:rPr>
        <w:t xml:space="preserve"> </w:t>
      </w:r>
    </w:p>
    <w:p w:rsidR="00CB66A8" w:rsidRPr="00702478" w:rsidRDefault="00C40BD6" w:rsidP="006956A1">
      <w:pPr>
        <w:pStyle w:val="Level2"/>
        <w:tabs>
          <w:tab w:val="clear" w:pos="105"/>
        </w:tabs>
        <w:spacing w:after="0"/>
        <w:ind w:left="735" w:hanging="735"/>
        <w:rPr>
          <w:rFonts w:ascii="Poppins" w:hAnsi="Poppins" w:cs="Poppins"/>
        </w:rPr>
      </w:pPr>
      <w:r>
        <w:rPr>
          <w:rFonts w:ascii="Poppins" w:hAnsi="Poppins" w:cs="Poppins"/>
        </w:rPr>
        <w:t>Kitchen Lid</w:t>
      </w:r>
      <w:r w:rsidR="00CB66A8" w:rsidRPr="00702478">
        <w:rPr>
          <w:rFonts w:ascii="Poppins" w:hAnsi="Poppins" w:cs="Poppins"/>
        </w:rPr>
        <w:t xml:space="preserve"> shall provide to </w:t>
      </w:r>
      <w:r w:rsidR="00141B44">
        <w:rPr>
          <w:rFonts w:ascii="Poppins" w:hAnsi="Poppins" w:cs="Poppins"/>
        </w:rPr>
        <w:t>EC</w:t>
      </w:r>
      <w:r w:rsidR="00CB66A8" w:rsidRPr="00702478">
        <w:rPr>
          <w:rFonts w:ascii="Poppins" w:hAnsi="Poppins" w:cs="Poppins"/>
        </w:rPr>
        <w:t xml:space="preserve"> a list of </w:t>
      </w:r>
      <w:r>
        <w:rPr>
          <w:rFonts w:ascii="Poppins" w:hAnsi="Poppins" w:cs="Poppins"/>
        </w:rPr>
        <w:t>Kitchen Lid</w:t>
      </w:r>
      <w:r w:rsidR="00CB66A8" w:rsidRPr="00702478">
        <w:rPr>
          <w:rFonts w:ascii="Poppins" w:hAnsi="Poppins" w:cs="Poppins"/>
        </w:rPr>
        <w:t xml:space="preserve"> Personnel </w:t>
      </w:r>
      <w:r w:rsidR="00362C10" w:rsidRPr="00702478">
        <w:rPr>
          <w:rFonts w:ascii="Poppins" w:hAnsi="Poppins" w:cs="Poppins"/>
        </w:rPr>
        <w:t xml:space="preserve">(including Vendors) </w:t>
      </w:r>
      <w:r w:rsidR="00CB66A8" w:rsidRPr="00702478">
        <w:rPr>
          <w:rFonts w:ascii="Poppins" w:hAnsi="Poppins" w:cs="Poppins"/>
        </w:rPr>
        <w:t xml:space="preserve">which require access on such days, specifying the times and the parts of the Site to which access is required and </w:t>
      </w:r>
      <w:r w:rsidR="00141B44">
        <w:rPr>
          <w:rFonts w:ascii="Poppins" w:hAnsi="Poppins" w:cs="Poppins"/>
        </w:rPr>
        <w:t>EC</w:t>
      </w:r>
      <w:r w:rsidR="00CB66A8" w:rsidRPr="00702478">
        <w:rPr>
          <w:rFonts w:ascii="Poppins" w:hAnsi="Poppins" w:cs="Poppins"/>
        </w:rPr>
        <w:t xml:space="preserve"> shall provide </w:t>
      </w:r>
      <w:r w:rsidR="005552DC" w:rsidRPr="00702478">
        <w:rPr>
          <w:rFonts w:ascii="Poppins" w:hAnsi="Poppins" w:cs="Poppins"/>
        </w:rPr>
        <w:t xml:space="preserve">the relevant number of </w:t>
      </w:r>
      <w:r w:rsidR="00CB66A8" w:rsidRPr="00702478">
        <w:rPr>
          <w:rFonts w:ascii="Poppins" w:hAnsi="Poppins" w:cs="Poppins"/>
        </w:rPr>
        <w:t xml:space="preserve">passes to </w:t>
      </w:r>
      <w:r>
        <w:rPr>
          <w:rFonts w:ascii="Poppins" w:hAnsi="Poppins" w:cs="Poppins"/>
        </w:rPr>
        <w:t>Kitchen Lid</w:t>
      </w:r>
      <w:bookmarkEnd w:id="16"/>
      <w:bookmarkEnd w:id="17"/>
      <w:r w:rsidR="005552DC" w:rsidRPr="00702478">
        <w:rPr>
          <w:rFonts w:ascii="Poppins" w:hAnsi="Poppins" w:cs="Poppins"/>
        </w:rPr>
        <w:t>.</w:t>
      </w:r>
    </w:p>
    <w:p w:rsidR="006956A1" w:rsidRPr="00702478" w:rsidRDefault="006956A1" w:rsidP="00922400">
      <w:pPr>
        <w:pStyle w:val="Level2"/>
        <w:numPr>
          <w:ilvl w:val="0"/>
          <w:numId w:val="0"/>
        </w:numPr>
        <w:spacing w:after="0"/>
        <w:rPr>
          <w:rFonts w:ascii="Poppins" w:hAnsi="Poppins" w:cs="Poppins"/>
        </w:rPr>
      </w:pPr>
    </w:p>
    <w:p w:rsidR="00EE6B8C" w:rsidRPr="001F30D7" w:rsidRDefault="00C40BD6" w:rsidP="001F30D7">
      <w:pPr>
        <w:pStyle w:val="Level2"/>
        <w:tabs>
          <w:tab w:val="clear" w:pos="105"/>
        </w:tabs>
        <w:spacing w:after="0"/>
        <w:ind w:left="735" w:hanging="735"/>
        <w:rPr>
          <w:rFonts w:ascii="Poppins" w:hAnsi="Poppins" w:cs="Poppins"/>
        </w:rPr>
      </w:pPr>
      <w:r>
        <w:rPr>
          <w:rFonts w:ascii="Poppins" w:hAnsi="Poppins" w:cs="Poppins"/>
        </w:rPr>
        <w:t>Kitchen Lid</w:t>
      </w:r>
      <w:r w:rsidR="005E054C" w:rsidRPr="00702478">
        <w:rPr>
          <w:rFonts w:ascii="Poppins" w:hAnsi="Poppins" w:cs="Poppins"/>
        </w:rPr>
        <w:t xml:space="preserve"> shall be solely responsible for all actions including the conduct, honesty and sob</w:t>
      </w:r>
      <w:r w:rsidR="006956A1" w:rsidRPr="00702478">
        <w:rPr>
          <w:rFonts w:ascii="Poppins" w:hAnsi="Poppins" w:cs="Poppins"/>
        </w:rPr>
        <w:t xml:space="preserve">riety of all </w:t>
      </w:r>
      <w:r>
        <w:rPr>
          <w:rFonts w:ascii="Poppins" w:hAnsi="Poppins" w:cs="Poppins"/>
        </w:rPr>
        <w:t>Kitchen Lid</w:t>
      </w:r>
      <w:r w:rsidR="006956A1" w:rsidRPr="00702478">
        <w:rPr>
          <w:rFonts w:ascii="Poppins" w:hAnsi="Poppins" w:cs="Poppins"/>
        </w:rPr>
        <w:t xml:space="preserve"> Personnel.</w:t>
      </w:r>
    </w:p>
    <w:p w:rsidR="00726B2A" w:rsidRPr="00702478" w:rsidRDefault="00726B2A" w:rsidP="00362C10">
      <w:pPr>
        <w:pStyle w:val="Heading1"/>
        <w:keepNext w:val="0"/>
        <w:numPr>
          <w:ilvl w:val="0"/>
          <w:numId w:val="0"/>
        </w:numPr>
        <w:spacing w:after="0"/>
        <w:rPr>
          <w:rFonts w:ascii="Poppins" w:hAnsi="Poppins" w:cs="Poppins"/>
          <w:szCs w:val="21"/>
        </w:rPr>
      </w:pPr>
      <w:bookmarkStart w:id="18" w:name="_Ref128990073"/>
      <w:bookmarkStart w:id="19" w:name="_Toc134005771"/>
      <w:bookmarkStart w:id="20" w:name="_Toc129681200"/>
    </w:p>
    <w:p w:rsidR="008F3521" w:rsidRPr="00702478" w:rsidRDefault="005E054C" w:rsidP="00C82CC5">
      <w:pPr>
        <w:pStyle w:val="Heading1"/>
        <w:keepNext w:val="0"/>
        <w:spacing w:after="0"/>
        <w:rPr>
          <w:rFonts w:ascii="Poppins" w:hAnsi="Poppins" w:cs="Poppins"/>
          <w:szCs w:val="21"/>
        </w:rPr>
      </w:pPr>
      <w:bookmarkStart w:id="21" w:name="_Ref480357130"/>
      <w:r w:rsidRPr="00702478">
        <w:rPr>
          <w:rFonts w:ascii="Poppins" w:hAnsi="Poppins" w:cs="Poppins"/>
          <w:szCs w:val="21"/>
        </w:rPr>
        <w:t>Access and dates of work</w:t>
      </w:r>
      <w:bookmarkEnd w:id="18"/>
      <w:bookmarkEnd w:id="19"/>
      <w:bookmarkEnd w:id="20"/>
      <w:bookmarkEnd w:id="21"/>
    </w:p>
    <w:p w:rsidR="00362C10" w:rsidRPr="00702478" w:rsidRDefault="00362C10" w:rsidP="00362C10">
      <w:pPr>
        <w:pStyle w:val="Level2"/>
        <w:numPr>
          <w:ilvl w:val="0"/>
          <w:numId w:val="0"/>
        </w:numPr>
        <w:spacing w:after="0"/>
        <w:ind w:left="735"/>
        <w:rPr>
          <w:rFonts w:ascii="Poppins" w:hAnsi="Poppins" w:cs="Poppins"/>
        </w:rPr>
      </w:pPr>
    </w:p>
    <w:p w:rsidR="00C82CC5" w:rsidRPr="00702478" w:rsidRDefault="00C40BD6" w:rsidP="00362C10">
      <w:pPr>
        <w:pStyle w:val="Level2"/>
        <w:tabs>
          <w:tab w:val="clear" w:pos="105"/>
        </w:tabs>
        <w:spacing w:after="0"/>
        <w:ind w:left="735" w:hanging="735"/>
        <w:rPr>
          <w:rFonts w:ascii="Poppins" w:hAnsi="Poppins" w:cs="Poppins"/>
        </w:rPr>
      </w:pPr>
      <w:r>
        <w:rPr>
          <w:rFonts w:ascii="Poppins" w:hAnsi="Poppins" w:cs="Poppins"/>
        </w:rPr>
        <w:t>Kitchen Lid</w:t>
      </w:r>
      <w:r w:rsidR="00C82CC5" w:rsidRPr="00702478">
        <w:rPr>
          <w:rFonts w:ascii="Poppins" w:hAnsi="Poppins" w:cs="Poppins"/>
        </w:rPr>
        <w:t xml:space="preserve"> shall at its sole cost and expense construct, i</w:t>
      </w:r>
      <w:r w:rsidR="00092EF8" w:rsidRPr="00702478">
        <w:rPr>
          <w:rFonts w:ascii="Poppins" w:hAnsi="Poppins" w:cs="Poppins"/>
        </w:rPr>
        <w:t xml:space="preserve">nstall and take down the Kiosk </w:t>
      </w:r>
      <w:r w:rsidR="00C82CC5" w:rsidRPr="00702478">
        <w:rPr>
          <w:rFonts w:ascii="Poppins" w:hAnsi="Poppins" w:cs="Poppins"/>
        </w:rPr>
        <w:t xml:space="preserve">from </w:t>
      </w:r>
      <w:r w:rsidR="00362C10" w:rsidRPr="00702478">
        <w:rPr>
          <w:rFonts w:ascii="Poppins" w:hAnsi="Poppins" w:cs="Poppins"/>
        </w:rPr>
        <w:t xml:space="preserve">the Location. </w:t>
      </w:r>
      <w:r>
        <w:rPr>
          <w:rFonts w:ascii="Poppins" w:hAnsi="Poppins" w:cs="Poppins"/>
        </w:rPr>
        <w:t>Kitchen Lid</w:t>
      </w:r>
      <w:r w:rsidR="00C82CC5" w:rsidRPr="00702478">
        <w:rPr>
          <w:rFonts w:ascii="Poppins" w:hAnsi="Poppins" w:cs="Poppins"/>
        </w:rPr>
        <w:t xml:space="preserve"> shall comply in full</w:t>
      </w:r>
      <w:r w:rsidR="00CB5E22" w:rsidRPr="00702478">
        <w:rPr>
          <w:rFonts w:ascii="Poppins" w:hAnsi="Poppins" w:cs="Poppins"/>
        </w:rPr>
        <w:t xml:space="preserve"> </w:t>
      </w:r>
      <w:r w:rsidR="00C82CC5" w:rsidRPr="00702478">
        <w:rPr>
          <w:rFonts w:ascii="Poppins" w:hAnsi="Poppins" w:cs="Poppins"/>
        </w:rPr>
        <w:t xml:space="preserve">and shall </w:t>
      </w:r>
      <w:r w:rsidR="00EE6B8C">
        <w:rPr>
          <w:rFonts w:ascii="Poppins" w:hAnsi="Poppins" w:cs="Poppins"/>
        </w:rPr>
        <w:t>ensure</w:t>
      </w:r>
      <w:r w:rsidR="00C82CC5" w:rsidRPr="00702478">
        <w:rPr>
          <w:rFonts w:ascii="Poppins" w:hAnsi="Poppins" w:cs="Poppins"/>
        </w:rPr>
        <w:t xml:space="preserve"> that all </w:t>
      </w:r>
      <w:r>
        <w:rPr>
          <w:rFonts w:ascii="Poppins" w:hAnsi="Poppins" w:cs="Poppins"/>
        </w:rPr>
        <w:t>Kitchen Lid</w:t>
      </w:r>
      <w:r w:rsidR="00C82CC5" w:rsidRPr="00702478">
        <w:rPr>
          <w:rFonts w:ascii="Poppins" w:hAnsi="Poppins" w:cs="Poppins"/>
        </w:rPr>
        <w:t xml:space="preserve"> </w:t>
      </w:r>
      <w:r w:rsidR="00362C10" w:rsidRPr="00702478">
        <w:rPr>
          <w:rFonts w:ascii="Poppins" w:hAnsi="Poppins" w:cs="Poppins"/>
        </w:rPr>
        <w:t>Personnel</w:t>
      </w:r>
      <w:r w:rsidR="00C82CC5" w:rsidRPr="00702478">
        <w:rPr>
          <w:rFonts w:ascii="Poppins" w:hAnsi="Poppins" w:cs="Poppins"/>
        </w:rPr>
        <w:t xml:space="preserve"> comply in full, with any Laws and Regulations applicable to the general design, installation, construction and/or tak</w:t>
      </w:r>
      <w:r w:rsidR="00703147" w:rsidRPr="00702478">
        <w:rPr>
          <w:rFonts w:ascii="Poppins" w:hAnsi="Poppins" w:cs="Poppins"/>
        </w:rPr>
        <w:t>e down the Kiosk</w:t>
      </w:r>
      <w:r w:rsidR="00C82CC5" w:rsidRPr="00702478">
        <w:rPr>
          <w:rFonts w:ascii="Poppins" w:hAnsi="Poppins" w:cs="Poppins"/>
        </w:rPr>
        <w:t xml:space="preserve">. </w:t>
      </w:r>
    </w:p>
    <w:p w:rsidR="00362C10" w:rsidRPr="00702478" w:rsidRDefault="00362C10" w:rsidP="00362C10">
      <w:pPr>
        <w:pStyle w:val="Level2"/>
        <w:numPr>
          <w:ilvl w:val="0"/>
          <w:numId w:val="0"/>
        </w:numPr>
        <w:spacing w:after="0"/>
        <w:ind w:left="735"/>
        <w:rPr>
          <w:rFonts w:ascii="Poppins" w:hAnsi="Poppins" w:cs="Poppins"/>
        </w:rPr>
      </w:pPr>
    </w:p>
    <w:p w:rsidR="00362C10" w:rsidRPr="00702478" w:rsidRDefault="00C40BD6" w:rsidP="00092EF8">
      <w:pPr>
        <w:pStyle w:val="Level2"/>
        <w:tabs>
          <w:tab w:val="clear" w:pos="105"/>
        </w:tabs>
        <w:spacing w:after="0"/>
        <w:ind w:left="735" w:hanging="735"/>
        <w:rPr>
          <w:rFonts w:ascii="Poppins" w:hAnsi="Poppins" w:cs="Poppins"/>
        </w:rPr>
      </w:pPr>
      <w:bookmarkStart w:id="22" w:name="_Toc134005772"/>
      <w:bookmarkStart w:id="23" w:name="_Toc129681201"/>
      <w:bookmarkStart w:id="24" w:name="_Ref128988431"/>
      <w:r>
        <w:rPr>
          <w:rFonts w:ascii="Poppins" w:hAnsi="Poppins" w:cs="Poppins"/>
        </w:rPr>
        <w:t>Kitchen Lid</w:t>
      </w:r>
      <w:r w:rsidR="00C82CC5" w:rsidRPr="00702478">
        <w:rPr>
          <w:rFonts w:ascii="Poppins" w:hAnsi="Poppins" w:cs="Poppins"/>
        </w:rPr>
        <w:t xml:space="preserve"> shall provide the Site Manager no later than 28 days before the First Access Date with the following information: </w:t>
      </w:r>
    </w:p>
    <w:p w:rsidR="00362C10" w:rsidRPr="00702478" w:rsidRDefault="00362C10" w:rsidP="00362C10">
      <w:pPr>
        <w:pStyle w:val="Level2"/>
        <w:numPr>
          <w:ilvl w:val="0"/>
          <w:numId w:val="0"/>
        </w:numPr>
        <w:spacing w:after="0"/>
        <w:ind w:left="735"/>
        <w:rPr>
          <w:rFonts w:ascii="Poppins" w:hAnsi="Poppins" w:cs="Poppins"/>
        </w:rPr>
      </w:pPr>
    </w:p>
    <w:p w:rsidR="00C82CC5" w:rsidRPr="00702478" w:rsidRDefault="00C82CC5" w:rsidP="00C82CC5">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the exact time on the First Access Date they will arrive at the Site; and</w:t>
      </w:r>
    </w:p>
    <w:p w:rsidR="00C82CC5" w:rsidRPr="00702478" w:rsidRDefault="00C82CC5" w:rsidP="00C82CC5">
      <w:pPr>
        <w:pStyle w:val="Level4"/>
        <w:numPr>
          <w:ilvl w:val="0"/>
          <w:numId w:val="0"/>
        </w:numPr>
        <w:spacing w:after="0"/>
        <w:ind w:left="1418"/>
        <w:rPr>
          <w:rFonts w:ascii="Poppins" w:hAnsi="Poppins" w:cs="Poppins"/>
          <w:szCs w:val="21"/>
        </w:rPr>
      </w:pPr>
    </w:p>
    <w:p w:rsidR="00C82CC5" w:rsidRPr="00702478" w:rsidRDefault="00C82CC5" w:rsidP="00C82CC5">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the time at which they will complete their installation of the Kiosk and at which they are fully operational.</w:t>
      </w:r>
    </w:p>
    <w:p w:rsidR="00C82CC5" w:rsidRPr="00702478" w:rsidRDefault="00C82CC5" w:rsidP="00C82CC5">
      <w:pPr>
        <w:pStyle w:val="Level2"/>
        <w:numPr>
          <w:ilvl w:val="0"/>
          <w:numId w:val="0"/>
        </w:numPr>
        <w:spacing w:after="0"/>
        <w:rPr>
          <w:rFonts w:ascii="Poppins" w:hAnsi="Poppins" w:cs="Poppins"/>
          <w:szCs w:val="21"/>
        </w:rPr>
      </w:pPr>
    </w:p>
    <w:p w:rsidR="00C82CC5" w:rsidRPr="00702478" w:rsidRDefault="00C40BD6" w:rsidP="00C82CC5">
      <w:pPr>
        <w:pStyle w:val="Heading2"/>
        <w:keepNext w:val="0"/>
        <w:tabs>
          <w:tab w:val="clear" w:pos="105"/>
          <w:tab w:val="num" w:pos="709"/>
        </w:tabs>
        <w:ind w:left="709" w:hanging="604"/>
        <w:rPr>
          <w:rFonts w:ascii="Poppins" w:hAnsi="Poppins" w:cs="Poppins"/>
          <w:b w:val="0"/>
        </w:rPr>
      </w:pPr>
      <w:r>
        <w:rPr>
          <w:rFonts w:ascii="Poppins" w:hAnsi="Poppins" w:cs="Poppins"/>
          <w:b w:val="0"/>
        </w:rPr>
        <w:t>Kitchen Lid</w:t>
      </w:r>
      <w:r w:rsidR="00C82CC5" w:rsidRPr="00702478">
        <w:rPr>
          <w:rFonts w:ascii="Poppins" w:hAnsi="Poppins" w:cs="Poppins"/>
          <w:b w:val="0"/>
        </w:rPr>
        <w:t xml:space="preserve"> shall ensure that all </w:t>
      </w:r>
      <w:r>
        <w:rPr>
          <w:rFonts w:ascii="Poppins" w:hAnsi="Poppins" w:cs="Poppins"/>
          <w:b w:val="0"/>
        </w:rPr>
        <w:t>Kitchen Lid</w:t>
      </w:r>
      <w:r w:rsidR="00871B78" w:rsidRPr="00702478">
        <w:rPr>
          <w:rFonts w:ascii="Poppins" w:hAnsi="Poppins" w:cs="Poppins"/>
          <w:b w:val="0"/>
        </w:rPr>
        <w:t xml:space="preserve"> Equipment, </w:t>
      </w:r>
      <w:r w:rsidR="00C82CC5" w:rsidRPr="00702478">
        <w:rPr>
          <w:rFonts w:ascii="Poppins" w:hAnsi="Poppins" w:cs="Poppins"/>
          <w:b w:val="0"/>
        </w:rPr>
        <w:t xml:space="preserve">vehicles, and any other items used by </w:t>
      </w:r>
      <w:r>
        <w:rPr>
          <w:rFonts w:ascii="Poppins" w:hAnsi="Poppins" w:cs="Poppins"/>
          <w:b w:val="0"/>
        </w:rPr>
        <w:t>Kitchen Lid</w:t>
      </w:r>
      <w:r w:rsidR="00C82CC5" w:rsidRPr="00702478">
        <w:rPr>
          <w:rFonts w:ascii="Poppins" w:hAnsi="Poppins" w:cs="Poppins"/>
          <w:b w:val="0"/>
        </w:rPr>
        <w:t xml:space="preserve"> are removed from the Site by no later than a time as notified to </w:t>
      </w:r>
      <w:r>
        <w:rPr>
          <w:rFonts w:ascii="Poppins" w:hAnsi="Poppins" w:cs="Poppins"/>
          <w:b w:val="0"/>
        </w:rPr>
        <w:t>Kitchen Lid</w:t>
      </w:r>
      <w:r w:rsidR="00C82CC5" w:rsidRPr="00702478">
        <w:rPr>
          <w:rFonts w:ascii="Poppins" w:hAnsi="Poppins" w:cs="Poppins"/>
          <w:b w:val="0"/>
        </w:rPr>
        <w:t xml:space="preserve"> by </w:t>
      </w:r>
      <w:r w:rsidR="00141B44">
        <w:rPr>
          <w:rFonts w:ascii="Poppins" w:hAnsi="Poppins" w:cs="Poppins"/>
          <w:b w:val="0"/>
        </w:rPr>
        <w:t>EC</w:t>
      </w:r>
      <w:r w:rsidR="00C82CC5" w:rsidRPr="00702478">
        <w:rPr>
          <w:rFonts w:ascii="Poppins" w:hAnsi="Poppins" w:cs="Poppins"/>
          <w:b w:val="0"/>
        </w:rPr>
        <w:t xml:space="preserve"> on the Exit Date.  </w:t>
      </w:r>
    </w:p>
    <w:p w:rsidR="00125C00" w:rsidRPr="00702478" w:rsidRDefault="005E054C" w:rsidP="00DE1F2F">
      <w:pPr>
        <w:pStyle w:val="Heading1"/>
        <w:keepNext w:val="0"/>
        <w:spacing w:after="0"/>
        <w:rPr>
          <w:rFonts w:ascii="Poppins" w:hAnsi="Poppins" w:cs="Poppins"/>
          <w:szCs w:val="21"/>
        </w:rPr>
      </w:pPr>
      <w:r w:rsidRPr="00702478">
        <w:rPr>
          <w:rFonts w:ascii="Poppins" w:hAnsi="Poppins" w:cs="Poppins"/>
          <w:szCs w:val="21"/>
        </w:rPr>
        <w:t>vehicles</w:t>
      </w:r>
      <w:bookmarkEnd w:id="22"/>
      <w:bookmarkEnd w:id="23"/>
    </w:p>
    <w:p w:rsidR="00125C00" w:rsidRPr="00702478" w:rsidRDefault="00125C00" w:rsidP="00DE1F2F">
      <w:pPr>
        <w:pStyle w:val="Heading2"/>
        <w:keepNext w:val="0"/>
        <w:numPr>
          <w:ilvl w:val="0"/>
          <w:numId w:val="0"/>
        </w:numPr>
        <w:spacing w:after="0"/>
        <w:rPr>
          <w:rFonts w:ascii="Poppins" w:hAnsi="Poppins" w:cs="Poppins"/>
        </w:rPr>
      </w:pPr>
    </w:p>
    <w:p w:rsidR="00125C00" w:rsidRPr="00702478" w:rsidRDefault="00C40BD6" w:rsidP="006956A1">
      <w:pPr>
        <w:pStyle w:val="Level2"/>
        <w:tabs>
          <w:tab w:val="clear" w:pos="105"/>
        </w:tabs>
        <w:spacing w:after="0"/>
        <w:ind w:left="735" w:hanging="735"/>
        <w:rPr>
          <w:rFonts w:ascii="Poppins" w:hAnsi="Poppins" w:cs="Poppins"/>
        </w:rPr>
      </w:pPr>
      <w:bookmarkStart w:id="25" w:name="_Ref129663693"/>
      <w:r>
        <w:rPr>
          <w:rFonts w:ascii="Poppins" w:hAnsi="Poppins" w:cs="Poppins"/>
        </w:rPr>
        <w:t>Kitchen Lid</w:t>
      </w:r>
      <w:r w:rsidR="005E054C" w:rsidRPr="00702478">
        <w:rPr>
          <w:rFonts w:ascii="Poppins" w:hAnsi="Poppins" w:cs="Poppins"/>
        </w:rPr>
        <w:t xml:space="preserve"> shall ensure that no vehicles, except those agreed to in writing by </w:t>
      </w:r>
      <w:r w:rsidR="00141B44">
        <w:rPr>
          <w:rFonts w:ascii="Poppins" w:hAnsi="Poppins" w:cs="Poppins"/>
        </w:rPr>
        <w:t>EC</w:t>
      </w:r>
      <w:r w:rsidR="005E054C" w:rsidRPr="00702478">
        <w:rPr>
          <w:rFonts w:ascii="Poppins" w:hAnsi="Poppins" w:cs="Poppins"/>
        </w:rPr>
        <w:t xml:space="preserve">, are brought onto the Site at any time and that vehicles which </w:t>
      </w:r>
      <w:r w:rsidR="00141B44">
        <w:rPr>
          <w:rFonts w:ascii="Poppins" w:hAnsi="Poppins" w:cs="Poppins"/>
        </w:rPr>
        <w:t>EC</w:t>
      </w:r>
      <w:r w:rsidR="00AE4F1F" w:rsidRPr="00702478">
        <w:rPr>
          <w:rFonts w:ascii="Poppins" w:hAnsi="Poppins" w:cs="Poppins"/>
        </w:rPr>
        <w:t xml:space="preserve"> </w:t>
      </w:r>
      <w:r w:rsidR="005E054C" w:rsidRPr="00702478">
        <w:rPr>
          <w:rFonts w:ascii="Poppins" w:hAnsi="Poppins" w:cs="Poppins"/>
        </w:rPr>
        <w:t xml:space="preserve">has agreed to in writing will be parked only in the </w:t>
      </w:r>
      <w:r w:rsidR="00B932AF" w:rsidRPr="00702478">
        <w:rPr>
          <w:rFonts w:ascii="Poppins" w:hAnsi="Poppins" w:cs="Poppins"/>
        </w:rPr>
        <w:t xml:space="preserve">designated </w:t>
      </w:r>
      <w:r w:rsidR="005E054C" w:rsidRPr="00702478">
        <w:rPr>
          <w:rFonts w:ascii="Poppins" w:hAnsi="Poppins" w:cs="Poppins"/>
        </w:rPr>
        <w:t xml:space="preserve">area provided by </w:t>
      </w:r>
      <w:r w:rsidR="00141B44">
        <w:rPr>
          <w:rFonts w:ascii="Poppins" w:hAnsi="Poppins" w:cs="Poppins"/>
        </w:rPr>
        <w:t>EC</w:t>
      </w:r>
      <w:r w:rsidR="005E054C" w:rsidRPr="00702478">
        <w:rPr>
          <w:rFonts w:ascii="Poppins" w:hAnsi="Poppins" w:cs="Poppins"/>
        </w:rPr>
        <w:t xml:space="preserve">. </w:t>
      </w:r>
    </w:p>
    <w:p w:rsidR="006956A1" w:rsidRPr="00702478" w:rsidRDefault="006956A1" w:rsidP="006956A1">
      <w:pPr>
        <w:pStyle w:val="Level2"/>
        <w:numPr>
          <w:ilvl w:val="0"/>
          <w:numId w:val="0"/>
        </w:numPr>
        <w:spacing w:after="0"/>
        <w:ind w:left="735"/>
        <w:rPr>
          <w:rFonts w:ascii="Poppins" w:hAnsi="Poppins" w:cs="Poppins"/>
        </w:rPr>
      </w:pPr>
    </w:p>
    <w:p w:rsidR="006956A1" w:rsidRPr="00702478" w:rsidRDefault="00C40BD6" w:rsidP="00D04AC0">
      <w:pPr>
        <w:pStyle w:val="Level2"/>
        <w:tabs>
          <w:tab w:val="clear" w:pos="105"/>
        </w:tabs>
        <w:spacing w:after="0"/>
        <w:ind w:left="735" w:hanging="735"/>
        <w:rPr>
          <w:rFonts w:ascii="Poppins" w:hAnsi="Poppins" w:cs="Poppins"/>
        </w:rPr>
      </w:pPr>
      <w:r>
        <w:rPr>
          <w:rFonts w:ascii="Poppins" w:hAnsi="Poppins" w:cs="Poppins"/>
        </w:rPr>
        <w:t>Kitchen Lid</w:t>
      </w:r>
      <w:r w:rsidR="005E054C" w:rsidRPr="00702478">
        <w:rPr>
          <w:rFonts w:ascii="Poppins" w:hAnsi="Poppins" w:cs="Poppins"/>
        </w:rPr>
        <w:t xml:space="preserve"> must obtain the prior written consent of </w:t>
      </w:r>
      <w:r w:rsidR="00141B44">
        <w:rPr>
          <w:rFonts w:ascii="Poppins" w:hAnsi="Poppins" w:cs="Poppins"/>
        </w:rPr>
        <w:t>EC</w:t>
      </w:r>
      <w:r w:rsidR="005E054C" w:rsidRPr="00702478">
        <w:rPr>
          <w:rFonts w:ascii="Poppins" w:hAnsi="Poppins" w:cs="Poppins"/>
        </w:rPr>
        <w:t xml:space="preserve"> if it wishes to bring any vehicles or equipment othe</w:t>
      </w:r>
      <w:r w:rsidR="00362C10" w:rsidRPr="00702478">
        <w:rPr>
          <w:rFonts w:ascii="Poppins" w:hAnsi="Poppins" w:cs="Poppins"/>
        </w:rPr>
        <w:t xml:space="preserve">r than the Kiosk and any equipment associated with the </w:t>
      </w:r>
      <w:r w:rsidR="00CB5E22" w:rsidRPr="00702478">
        <w:rPr>
          <w:rFonts w:ascii="Poppins" w:hAnsi="Poppins" w:cs="Poppins"/>
        </w:rPr>
        <w:t>Kiosk</w:t>
      </w:r>
      <w:r w:rsidR="00362C10" w:rsidRPr="00702478">
        <w:rPr>
          <w:rFonts w:ascii="Poppins" w:hAnsi="Poppins" w:cs="Poppins"/>
        </w:rPr>
        <w:t xml:space="preserve"> </w:t>
      </w:r>
      <w:r w:rsidR="00236748" w:rsidRPr="00702478">
        <w:rPr>
          <w:rFonts w:ascii="Poppins" w:hAnsi="Poppins" w:cs="Poppins"/>
        </w:rPr>
        <w:t>into the Site.  I</w:t>
      </w:r>
      <w:r w:rsidR="005E054C" w:rsidRPr="00702478">
        <w:rPr>
          <w:rFonts w:ascii="Poppins" w:hAnsi="Poppins" w:cs="Poppins"/>
        </w:rPr>
        <w:t xml:space="preserve">n the case of vehicles supplying stock to the Kiosks, the consent of </w:t>
      </w:r>
      <w:r w:rsidR="00141B44">
        <w:rPr>
          <w:rFonts w:ascii="Poppins" w:hAnsi="Poppins" w:cs="Poppins"/>
        </w:rPr>
        <w:t>EC</w:t>
      </w:r>
      <w:r w:rsidR="00AE4F1F" w:rsidRPr="00702478">
        <w:rPr>
          <w:rFonts w:ascii="Poppins" w:hAnsi="Poppins" w:cs="Poppins"/>
        </w:rPr>
        <w:t xml:space="preserve"> </w:t>
      </w:r>
      <w:r w:rsidR="005E054C" w:rsidRPr="00702478">
        <w:rPr>
          <w:rFonts w:ascii="Poppins" w:hAnsi="Poppins" w:cs="Poppins"/>
        </w:rPr>
        <w:t xml:space="preserve">will not be unreasonably withheld or delayed. </w:t>
      </w:r>
      <w:bookmarkEnd w:id="24"/>
      <w:bookmarkEnd w:id="25"/>
    </w:p>
    <w:p w:rsidR="00D04AC0" w:rsidRPr="00702478" w:rsidRDefault="00D04AC0" w:rsidP="00D04AC0">
      <w:pPr>
        <w:pStyle w:val="Level2"/>
        <w:numPr>
          <w:ilvl w:val="0"/>
          <w:numId w:val="0"/>
        </w:numPr>
        <w:spacing w:after="0"/>
        <w:rPr>
          <w:rFonts w:ascii="Poppins" w:hAnsi="Poppins" w:cs="Poppins"/>
        </w:rPr>
      </w:pPr>
    </w:p>
    <w:p w:rsidR="00D04AC0" w:rsidRPr="00702478" w:rsidRDefault="005E054C" w:rsidP="00D04AC0">
      <w:pPr>
        <w:pStyle w:val="Level2"/>
        <w:tabs>
          <w:tab w:val="clear" w:pos="105"/>
        </w:tabs>
        <w:spacing w:after="0"/>
        <w:ind w:left="735" w:hanging="735"/>
        <w:rPr>
          <w:rFonts w:ascii="Poppins" w:hAnsi="Poppins" w:cs="Poppins"/>
        </w:rPr>
      </w:pPr>
      <w:r w:rsidRPr="00702478">
        <w:rPr>
          <w:rFonts w:ascii="Poppins" w:hAnsi="Poppins" w:cs="Poppins"/>
        </w:rPr>
        <w:t xml:space="preserve">All vehicles brought onto the Site by </w:t>
      </w:r>
      <w:r w:rsidR="00C40BD6">
        <w:rPr>
          <w:rFonts w:ascii="Poppins" w:hAnsi="Poppins" w:cs="Poppins"/>
        </w:rPr>
        <w:t>Kitchen Lid</w:t>
      </w:r>
      <w:r w:rsidRPr="00702478">
        <w:rPr>
          <w:rFonts w:ascii="Poppins" w:hAnsi="Poppins" w:cs="Poppins"/>
        </w:rPr>
        <w:t xml:space="preserve"> in accordance with clause </w:t>
      </w:r>
      <w:r w:rsidRPr="00702478">
        <w:rPr>
          <w:rFonts w:ascii="Poppins" w:hAnsi="Poppins" w:cs="Poppins"/>
        </w:rPr>
        <w:fldChar w:fldCharType="begin"/>
      </w:r>
      <w:r w:rsidRPr="00702478">
        <w:rPr>
          <w:rFonts w:ascii="Poppins" w:hAnsi="Poppins" w:cs="Poppins"/>
        </w:rPr>
        <w:instrText xml:space="preserve"> REF _Ref129663693 \r \h  \* MERGEFORMAT </w:instrText>
      </w:r>
      <w:r w:rsidRPr="00702478">
        <w:rPr>
          <w:rFonts w:ascii="Poppins" w:hAnsi="Poppins" w:cs="Poppins"/>
        </w:rPr>
      </w:r>
      <w:r w:rsidRPr="00702478">
        <w:rPr>
          <w:rFonts w:ascii="Poppins" w:hAnsi="Poppins" w:cs="Poppins"/>
        </w:rPr>
        <w:fldChar w:fldCharType="separate"/>
      </w:r>
      <w:r w:rsidR="007738FC" w:rsidRPr="00702478">
        <w:rPr>
          <w:rFonts w:ascii="Poppins" w:hAnsi="Poppins" w:cs="Poppins"/>
        </w:rPr>
        <w:t>9.1</w:t>
      </w:r>
      <w:r w:rsidRPr="00702478">
        <w:rPr>
          <w:rFonts w:ascii="Poppins" w:hAnsi="Poppins" w:cs="Poppins"/>
        </w:rPr>
        <w:fldChar w:fldCharType="end"/>
      </w:r>
      <w:r w:rsidRPr="00702478">
        <w:rPr>
          <w:rFonts w:ascii="Poppins" w:hAnsi="Poppins" w:cs="Poppins"/>
        </w:rPr>
        <w:t xml:space="preserve"> may only be removed from the Site prior to the Exit Date or moved from the Locations to any other areas of the Site prior to the Exit Date with the prior approval of the Site Manager.  </w:t>
      </w:r>
      <w:r w:rsidR="00236748" w:rsidRPr="00702478">
        <w:rPr>
          <w:rFonts w:ascii="Poppins" w:hAnsi="Poppins" w:cs="Poppins"/>
        </w:rPr>
        <w:t xml:space="preserve">If </w:t>
      </w:r>
      <w:r w:rsidR="00C40BD6">
        <w:rPr>
          <w:rFonts w:ascii="Poppins" w:hAnsi="Poppins" w:cs="Poppins"/>
        </w:rPr>
        <w:t>Kitchen Lid</w:t>
      </w:r>
      <w:r w:rsidRPr="00702478">
        <w:rPr>
          <w:rFonts w:ascii="Poppins" w:hAnsi="Poppins" w:cs="Poppins"/>
        </w:rPr>
        <w:t xml:space="preserve"> is authorised hereunder to move </w:t>
      </w:r>
      <w:r w:rsidR="00CB5E22" w:rsidRPr="00702478">
        <w:rPr>
          <w:rFonts w:ascii="Poppins" w:hAnsi="Poppins" w:cs="Poppins"/>
        </w:rPr>
        <w:t xml:space="preserve">the </w:t>
      </w:r>
      <w:r w:rsidRPr="00702478">
        <w:rPr>
          <w:rFonts w:ascii="Poppins" w:hAnsi="Poppins" w:cs="Poppins"/>
        </w:rPr>
        <w:t xml:space="preserve">Kiosk and/or vehicles, it will ensure that such Kiosks and/or vehicles are accompanied at all times by an escort of </w:t>
      </w:r>
      <w:r w:rsidR="00141B44">
        <w:rPr>
          <w:rFonts w:ascii="Poppins" w:hAnsi="Poppins" w:cs="Poppins"/>
        </w:rPr>
        <w:t>EC</w:t>
      </w:r>
      <w:bookmarkStart w:id="26" w:name="_Ref343073269"/>
      <w:r w:rsidRPr="00702478">
        <w:rPr>
          <w:rFonts w:ascii="Poppins" w:hAnsi="Poppins" w:cs="Poppins"/>
        </w:rPr>
        <w:t>.</w:t>
      </w:r>
      <w:bookmarkEnd w:id="26"/>
    </w:p>
    <w:p w:rsidR="00922400" w:rsidRPr="00702478" w:rsidRDefault="00922400" w:rsidP="006956A1">
      <w:pPr>
        <w:pStyle w:val="Level2"/>
        <w:numPr>
          <w:ilvl w:val="0"/>
          <w:numId w:val="0"/>
        </w:numPr>
        <w:spacing w:after="0"/>
        <w:rPr>
          <w:rFonts w:ascii="Poppins" w:hAnsi="Poppins" w:cs="Poppins"/>
        </w:rPr>
      </w:pPr>
    </w:p>
    <w:p w:rsidR="005E054C" w:rsidRPr="00702478" w:rsidRDefault="005E054C" w:rsidP="00DE1F2F">
      <w:pPr>
        <w:pStyle w:val="Heading1"/>
        <w:keepNext w:val="0"/>
        <w:spacing w:after="0"/>
        <w:rPr>
          <w:rFonts w:ascii="Poppins" w:hAnsi="Poppins" w:cs="Poppins"/>
          <w:szCs w:val="21"/>
        </w:rPr>
      </w:pPr>
      <w:bookmarkStart w:id="27" w:name="_Toc134005773"/>
      <w:bookmarkStart w:id="28" w:name="_Toc129681202"/>
      <w:r w:rsidRPr="00702478">
        <w:rPr>
          <w:rFonts w:ascii="Poppins" w:hAnsi="Poppins" w:cs="Poppins"/>
          <w:szCs w:val="21"/>
        </w:rPr>
        <w:t>Licences</w:t>
      </w:r>
      <w:bookmarkEnd w:id="27"/>
      <w:bookmarkEnd w:id="28"/>
    </w:p>
    <w:p w:rsidR="0091603D" w:rsidRPr="00702478" w:rsidRDefault="0091603D" w:rsidP="00AD5B64">
      <w:pPr>
        <w:pStyle w:val="Level2"/>
        <w:numPr>
          <w:ilvl w:val="0"/>
          <w:numId w:val="0"/>
        </w:numPr>
        <w:spacing w:after="0"/>
        <w:rPr>
          <w:rFonts w:ascii="Poppins" w:hAnsi="Poppins" w:cs="Poppins"/>
        </w:rPr>
      </w:pPr>
      <w:bookmarkStart w:id="29" w:name="_Toc134005775"/>
      <w:bookmarkStart w:id="30" w:name="_Toc129681204"/>
    </w:p>
    <w:p w:rsidR="0091603D" w:rsidRPr="00702478" w:rsidRDefault="00141B44" w:rsidP="0091603D">
      <w:pPr>
        <w:pStyle w:val="Level2"/>
        <w:tabs>
          <w:tab w:val="clear" w:pos="105"/>
        </w:tabs>
        <w:spacing w:after="0"/>
        <w:ind w:left="735" w:hanging="735"/>
        <w:rPr>
          <w:rFonts w:ascii="Poppins" w:hAnsi="Poppins" w:cs="Poppins"/>
        </w:rPr>
      </w:pPr>
      <w:r>
        <w:rPr>
          <w:rFonts w:ascii="Poppins" w:hAnsi="Poppins" w:cs="Poppins"/>
        </w:rPr>
        <w:t>EC</w:t>
      </w:r>
      <w:r w:rsidR="00AE4F1F" w:rsidRPr="00702478">
        <w:rPr>
          <w:rFonts w:ascii="Poppins" w:hAnsi="Poppins" w:cs="Poppins"/>
        </w:rPr>
        <w:t xml:space="preserve"> </w:t>
      </w:r>
      <w:r w:rsidR="0091603D" w:rsidRPr="00702478">
        <w:rPr>
          <w:rFonts w:ascii="Poppins" w:hAnsi="Poppins" w:cs="Poppins"/>
        </w:rPr>
        <w:t xml:space="preserve">undertakes to take all such steps as are necessary (including obtaining any and all licences, consents and/or approvals that may be required from other third parties) to ensure that </w:t>
      </w:r>
      <w:r w:rsidR="00C40BD6">
        <w:rPr>
          <w:rFonts w:ascii="Poppins" w:hAnsi="Poppins" w:cs="Poppins"/>
        </w:rPr>
        <w:t>Kitchen Lid</w:t>
      </w:r>
      <w:r w:rsidR="0091603D" w:rsidRPr="00702478">
        <w:rPr>
          <w:rFonts w:ascii="Poppins" w:hAnsi="Poppins" w:cs="Poppins"/>
        </w:rPr>
        <w:t xml:space="preserve"> receives and is able to exploit and enjoy the full benefit of the rights granted by this Agreement.</w:t>
      </w:r>
    </w:p>
    <w:p w:rsidR="00C82CC5" w:rsidRPr="00702478" w:rsidRDefault="00C82CC5" w:rsidP="0091603D">
      <w:pPr>
        <w:pStyle w:val="Level2"/>
        <w:numPr>
          <w:ilvl w:val="0"/>
          <w:numId w:val="0"/>
        </w:numPr>
        <w:spacing w:after="0"/>
        <w:rPr>
          <w:rFonts w:ascii="Poppins" w:hAnsi="Poppins" w:cs="Poppins"/>
        </w:rPr>
      </w:pPr>
    </w:p>
    <w:bookmarkEnd w:id="29"/>
    <w:bookmarkEnd w:id="30"/>
    <w:p w:rsidR="005E054C" w:rsidRPr="00702478" w:rsidRDefault="00C40BD6" w:rsidP="001F30D7">
      <w:pPr>
        <w:pStyle w:val="Heading1"/>
      </w:pPr>
      <w:r>
        <w:t>KITCHEN LID</w:t>
      </w:r>
      <w:r w:rsidR="00224BC3" w:rsidRPr="00702478">
        <w:t xml:space="preserve"> AREAS</w:t>
      </w:r>
    </w:p>
    <w:p w:rsidR="00125C00" w:rsidRPr="00702478" w:rsidRDefault="00125C00" w:rsidP="00DE1F2F">
      <w:pPr>
        <w:pStyle w:val="Heading2"/>
        <w:keepNext w:val="0"/>
        <w:numPr>
          <w:ilvl w:val="0"/>
          <w:numId w:val="0"/>
        </w:numPr>
        <w:spacing w:after="0"/>
        <w:rPr>
          <w:rFonts w:ascii="Poppins" w:hAnsi="Poppins" w:cs="Poppins"/>
        </w:rPr>
      </w:pPr>
    </w:p>
    <w:p w:rsidR="000D4BFD" w:rsidRPr="00702478" w:rsidRDefault="00C40BD6" w:rsidP="00362C10">
      <w:pPr>
        <w:pStyle w:val="Level2"/>
        <w:tabs>
          <w:tab w:val="clear" w:pos="105"/>
        </w:tabs>
        <w:spacing w:after="0"/>
        <w:ind w:left="735" w:hanging="735"/>
        <w:rPr>
          <w:rFonts w:ascii="Poppins" w:hAnsi="Poppins" w:cs="Poppins"/>
        </w:rPr>
      </w:pPr>
      <w:bookmarkStart w:id="31" w:name="_Ref224657459"/>
      <w:r>
        <w:rPr>
          <w:rFonts w:ascii="Poppins" w:hAnsi="Poppins" w:cs="Poppins"/>
        </w:rPr>
        <w:t>Kitchen Lid</w:t>
      </w:r>
      <w:r w:rsidR="003F7548" w:rsidRPr="00702478">
        <w:rPr>
          <w:rFonts w:ascii="Poppins" w:hAnsi="Poppins" w:cs="Poppins"/>
        </w:rPr>
        <w:t xml:space="preserve"> will be responsible for </w:t>
      </w:r>
      <w:r w:rsidR="000D4BFD" w:rsidRPr="00702478">
        <w:rPr>
          <w:rFonts w:ascii="Poppins" w:hAnsi="Poppins" w:cs="Poppins"/>
        </w:rPr>
        <w:t>any damage to any area of the Site and/or to any equipment, materials or goods in the Site</w:t>
      </w:r>
      <w:r w:rsidR="00922400" w:rsidRPr="00702478">
        <w:rPr>
          <w:rFonts w:ascii="Poppins" w:hAnsi="Poppins" w:cs="Poppins"/>
        </w:rPr>
        <w:t>,</w:t>
      </w:r>
      <w:r w:rsidR="000D4BFD" w:rsidRPr="00702478">
        <w:rPr>
          <w:rFonts w:ascii="Poppins" w:hAnsi="Poppins" w:cs="Poppins"/>
        </w:rPr>
        <w:t xml:space="preserve"> </w:t>
      </w:r>
      <w:r w:rsidR="003F7548" w:rsidRPr="00702478">
        <w:rPr>
          <w:rFonts w:ascii="Poppins" w:hAnsi="Poppins" w:cs="Poppins"/>
        </w:rPr>
        <w:t xml:space="preserve">caused by </w:t>
      </w:r>
      <w:r>
        <w:rPr>
          <w:rFonts w:ascii="Poppins" w:hAnsi="Poppins" w:cs="Poppins"/>
        </w:rPr>
        <w:t>Kitchen Lid</w:t>
      </w:r>
      <w:r w:rsidR="003F7548" w:rsidRPr="00702478">
        <w:rPr>
          <w:rFonts w:ascii="Poppins" w:hAnsi="Poppins" w:cs="Poppins"/>
        </w:rPr>
        <w:t xml:space="preserve"> and/or any</w:t>
      </w:r>
      <w:r w:rsidR="002C2922" w:rsidRPr="00702478">
        <w:rPr>
          <w:rFonts w:ascii="Poppins" w:hAnsi="Poppins" w:cs="Poppins"/>
        </w:rPr>
        <w:t xml:space="preserve"> non-</w:t>
      </w:r>
      <w:r w:rsidR="00141B44">
        <w:rPr>
          <w:rFonts w:ascii="Poppins" w:hAnsi="Poppins" w:cs="Poppins"/>
        </w:rPr>
        <w:t>EC</w:t>
      </w:r>
      <w:r w:rsidR="00493A3B" w:rsidRPr="00702478">
        <w:rPr>
          <w:rFonts w:ascii="Poppins" w:hAnsi="Poppins" w:cs="Poppins"/>
        </w:rPr>
        <w:t xml:space="preserve"> </w:t>
      </w:r>
      <w:r w:rsidR="003F7548" w:rsidRPr="00702478">
        <w:rPr>
          <w:rFonts w:ascii="Poppins" w:hAnsi="Poppins" w:cs="Poppins"/>
        </w:rPr>
        <w:t xml:space="preserve">third party engaged by </w:t>
      </w:r>
      <w:r>
        <w:rPr>
          <w:rFonts w:ascii="Poppins" w:hAnsi="Poppins" w:cs="Poppins"/>
        </w:rPr>
        <w:t>Kitchen Lid</w:t>
      </w:r>
      <w:r w:rsidR="00B942B9" w:rsidRPr="00702478">
        <w:rPr>
          <w:rFonts w:ascii="Poppins" w:hAnsi="Poppins" w:cs="Poppins"/>
        </w:rPr>
        <w:t xml:space="preserve"> fair wear and tear excepted</w:t>
      </w:r>
      <w:r w:rsidR="00871B78" w:rsidRPr="00702478">
        <w:rPr>
          <w:rFonts w:ascii="Poppins" w:hAnsi="Poppins" w:cs="Poppins"/>
        </w:rPr>
        <w:t xml:space="preserve">. </w:t>
      </w:r>
      <w:r w:rsidR="002C2922" w:rsidRPr="00702478">
        <w:rPr>
          <w:rFonts w:ascii="Poppins" w:hAnsi="Poppins" w:cs="Poppins"/>
        </w:rPr>
        <w:t xml:space="preserve">  </w:t>
      </w:r>
      <w:bookmarkEnd w:id="31"/>
    </w:p>
    <w:p w:rsidR="00362C10" w:rsidRPr="00702478" w:rsidRDefault="00362C10" w:rsidP="00EE6B8C">
      <w:pPr>
        <w:pStyle w:val="Level2"/>
        <w:numPr>
          <w:ilvl w:val="0"/>
          <w:numId w:val="0"/>
        </w:numPr>
        <w:spacing w:after="0"/>
        <w:rPr>
          <w:rFonts w:ascii="Poppins" w:hAnsi="Poppins" w:cs="Poppins"/>
        </w:rPr>
      </w:pPr>
    </w:p>
    <w:p w:rsidR="00362C10" w:rsidRPr="00702478" w:rsidRDefault="00C40BD6" w:rsidP="005552DC">
      <w:pPr>
        <w:pStyle w:val="Level2"/>
        <w:tabs>
          <w:tab w:val="clear" w:pos="105"/>
        </w:tabs>
        <w:spacing w:after="0"/>
        <w:ind w:left="735" w:hanging="735"/>
        <w:rPr>
          <w:rFonts w:ascii="Poppins" w:hAnsi="Poppins" w:cs="Poppins"/>
        </w:rPr>
      </w:pPr>
      <w:r>
        <w:rPr>
          <w:rFonts w:ascii="Poppins" w:hAnsi="Poppins" w:cs="Poppins"/>
        </w:rPr>
        <w:t>Kitchen Lid</w:t>
      </w:r>
      <w:r w:rsidR="005E054C" w:rsidRPr="00702478">
        <w:rPr>
          <w:rFonts w:ascii="Poppins" w:hAnsi="Poppins" w:cs="Poppins"/>
        </w:rPr>
        <w:t xml:space="preserve"> hereby acknowledges that it is responsible for any damage</w:t>
      </w:r>
      <w:r w:rsidR="00520107" w:rsidRPr="00702478">
        <w:rPr>
          <w:rFonts w:ascii="Poppins" w:hAnsi="Poppins" w:cs="Poppins"/>
        </w:rPr>
        <w:t xml:space="preserve"> (fair wear and tear excepted)</w:t>
      </w:r>
      <w:r w:rsidR="005E054C" w:rsidRPr="00702478">
        <w:rPr>
          <w:rFonts w:ascii="Poppins" w:hAnsi="Poppins" w:cs="Poppins"/>
        </w:rPr>
        <w:t xml:space="preserve"> caused to </w:t>
      </w:r>
      <w:r>
        <w:rPr>
          <w:rFonts w:ascii="Poppins" w:hAnsi="Poppins" w:cs="Poppins"/>
        </w:rPr>
        <w:t>Kitchen Lid</w:t>
      </w:r>
      <w:r w:rsidR="005E054C" w:rsidRPr="00702478">
        <w:rPr>
          <w:rFonts w:ascii="Poppins" w:hAnsi="Poppins" w:cs="Poppins"/>
        </w:rPr>
        <w:t xml:space="preserve"> Areas </w:t>
      </w:r>
      <w:r w:rsidR="00520107" w:rsidRPr="00702478">
        <w:rPr>
          <w:rFonts w:ascii="Poppins" w:hAnsi="Poppins" w:cs="Poppins"/>
        </w:rPr>
        <w:t xml:space="preserve">due to </w:t>
      </w:r>
      <w:r>
        <w:rPr>
          <w:rFonts w:ascii="Poppins" w:hAnsi="Poppins" w:cs="Poppins"/>
        </w:rPr>
        <w:t>Kitchen Lid</w:t>
      </w:r>
      <w:r w:rsidR="00520107" w:rsidRPr="00702478">
        <w:rPr>
          <w:rFonts w:ascii="Poppins" w:hAnsi="Poppins" w:cs="Poppins"/>
        </w:rPr>
        <w:t>’s</w:t>
      </w:r>
      <w:r w:rsidR="00864237" w:rsidRPr="00702478">
        <w:rPr>
          <w:rFonts w:ascii="Poppins" w:hAnsi="Poppins" w:cs="Poppins"/>
        </w:rPr>
        <w:t xml:space="preserve"> negligence</w:t>
      </w:r>
      <w:r w:rsidR="00B97F75" w:rsidRPr="00702478">
        <w:rPr>
          <w:rFonts w:ascii="Poppins" w:hAnsi="Poppins" w:cs="Poppins"/>
        </w:rPr>
        <w:t>. I</w:t>
      </w:r>
      <w:r w:rsidR="005E054C" w:rsidRPr="00702478">
        <w:rPr>
          <w:rFonts w:ascii="Poppins" w:hAnsi="Poppins" w:cs="Poppins"/>
        </w:rPr>
        <w:t xml:space="preserve">f </w:t>
      </w:r>
      <w:r w:rsidR="00BD744A" w:rsidRPr="00702478">
        <w:rPr>
          <w:rFonts w:ascii="Poppins" w:hAnsi="Poppins" w:cs="Poppins"/>
        </w:rPr>
        <w:t xml:space="preserve">the </w:t>
      </w:r>
      <w:r>
        <w:rPr>
          <w:rFonts w:ascii="Poppins" w:hAnsi="Poppins" w:cs="Poppins"/>
        </w:rPr>
        <w:t>Kitchen Lid</w:t>
      </w:r>
      <w:r w:rsidR="005E054C" w:rsidRPr="00702478">
        <w:rPr>
          <w:rFonts w:ascii="Poppins" w:hAnsi="Poppins" w:cs="Poppins"/>
        </w:rPr>
        <w:t xml:space="preserve"> Areas are not in substantially the same condition at the First Access Date and Exit Date following both inspections for any reason other than</w:t>
      </w:r>
      <w:r w:rsidR="00372707" w:rsidRPr="00702478">
        <w:rPr>
          <w:rFonts w:ascii="Poppins" w:hAnsi="Poppins" w:cs="Poppins"/>
        </w:rPr>
        <w:t xml:space="preserve"> </w:t>
      </w:r>
      <w:r w:rsidR="00141B44">
        <w:rPr>
          <w:rFonts w:ascii="Poppins" w:hAnsi="Poppins" w:cs="Poppins"/>
        </w:rPr>
        <w:t>EC</w:t>
      </w:r>
      <w:r w:rsidR="00AE4F1F" w:rsidRPr="00702478">
        <w:rPr>
          <w:rFonts w:ascii="Poppins" w:hAnsi="Poppins" w:cs="Poppins"/>
        </w:rPr>
        <w:t>’s</w:t>
      </w:r>
      <w:r w:rsidR="005F0370" w:rsidRPr="00702478">
        <w:rPr>
          <w:rFonts w:ascii="Poppins" w:hAnsi="Poppins" w:cs="Poppins"/>
        </w:rPr>
        <w:t xml:space="preserve"> wilful misconduct,</w:t>
      </w:r>
      <w:r w:rsidR="00372707" w:rsidRPr="00702478">
        <w:rPr>
          <w:rFonts w:ascii="Poppins" w:hAnsi="Poppins" w:cs="Poppins"/>
        </w:rPr>
        <w:t xml:space="preserve"> negligence or</w:t>
      </w:r>
      <w:r w:rsidR="005E054C" w:rsidRPr="00702478">
        <w:rPr>
          <w:rFonts w:ascii="Poppins" w:hAnsi="Poppins" w:cs="Poppins"/>
        </w:rPr>
        <w:t xml:space="preserve"> fair wear and tear, </w:t>
      </w:r>
      <w:r>
        <w:rPr>
          <w:rFonts w:ascii="Poppins" w:hAnsi="Poppins" w:cs="Poppins"/>
        </w:rPr>
        <w:t>Kitchen Lid</w:t>
      </w:r>
      <w:r w:rsidR="005E054C" w:rsidRPr="00702478">
        <w:rPr>
          <w:rFonts w:ascii="Poppins" w:hAnsi="Poppins" w:cs="Poppins"/>
        </w:rPr>
        <w:t xml:space="preserve"> shall pay </w:t>
      </w:r>
      <w:r w:rsidR="000D4BFD" w:rsidRPr="00702478">
        <w:rPr>
          <w:rFonts w:ascii="Poppins" w:hAnsi="Poppins" w:cs="Poppins"/>
        </w:rPr>
        <w:t xml:space="preserve">upon demand </w:t>
      </w:r>
      <w:r w:rsidR="00E0720A" w:rsidRPr="00702478">
        <w:rPr>
          <w:rFonts w:ascii="Poppins" w:hAnsi="Poppins" w:cs="Poppins"/>
        </w:rPr>
        <w:t xml:space="preserve">all </w:t>
      </w:r>
      <w:r w:rsidR="005E054C" w:rsidRPr="00702478">
        <w:rPr>
          <w:rFonts w:ascii="Poppins" w:hAnsi="Poppins" w:cs="Poppins"/>
        </w:rPr>
        <w:t xml:space="preserve">reasonable costs incurred by </w:t>
      </w:r>
      <w:r w:rsidR="00141B44">
        <w:rPr>
          <w:rFonts w:ascii="Poppins" w:hAnsi="Poppins" w:cs="Poppins"/>
        </w:rPr>
        <w:t>EC</w:t>
      </w:r>
      <w:r w:rsidR="005E054C" w:rsidRPr="00702478">
        <w:rPr>
          <w:rFonts w:ascii="Poppins" w:hAnsi="Poppins" w:cs="Poppins"/>
        </w:rPr>
        <w:t xml:space="preserve"> in rectifying </w:t>
      </w:r>
      <w:r>
        <w:rPr>
          <w:rFonts w:ascii="Poppins" w:hAnsi="Poppins" w:cs="Poppins"/>
        </w:rPr>
        <w:t xml:space="preserve">Kitchen </w:t>
      </w:r>
      <w:r>
        <w:rPr>
          <w:rFonts w:ascii="Poppins" w:hAnsi="Poppins" w:cs="Poppins"/>
        </w:rPr>
        <w:lastRenderedPageBreak/>
        <w:t>Lid</w:t>
      </w:r>
      <w:r w:rsidR="005E054C" w:rsidRPr="00702478">
        <w:rPr>
          <w:rFonts w:ascii="Poppins" w:hAnsi="Poppins" w:cs="Poppins"/>
        </w:rPr>
        <w:t xml:space="preserve"> Areas to ensure that following the Post Event Inspection they are in substantiall</w:t>
      </w:r>
      <w:r w:rsidR="00E627C9" w:rsidRPr="00702478">
        <w:rPr>
          <w:rFonts w:ascii="Poppins" w:hAnsi="Poppins" w:cs="Poppins"/>
        </w:rPr>
        <w:t>y the same condition as they were</w:t>
      </w:r>
      <w:r w:rsidR="005E054C" w:rsidRPr="00702478">
        <w:rPr>
          <w:rFonts w:ascii="Poppins" w:hAnsi="Poppins" w:cs="Poppins"/>
        </w:rPr>
        <w:t xml:space="preserve"> during the Pre Event Inspection.   </w:t>
      </w:r>
      <w:bookmarkStart w:id="32" w:name="_Toc134005777"/>
      <w:bookmarkStart w:id="33" w:name="_Toc129681206"/>
    </w:p>
    <w:p w:rsidR="00362C10" w:rsidRPr="00702478" w:rsidRDefault="00362C10" w:rsidP="00362C10">
      <w:pPr>
        <w:pStyle w:val="Level2"/>
        <w:numPr>
          <w:ilvl w:val="0"/>
          <w:numId w:val="0"/>
        </w:numPr>
        <w:spacing w:after="0"/>
        <w:rPr>
          <w:rFonts w:ascii="Poppins" w:hAnsi="Poppins" w:cs="Poppins"/>
        </w:rPr>
      </w:pPr>
    </w:p>
    <w:p w:rsidR="005E054C" w:rsidRPr="00702478" w:rsidRDefault="005E054C" w:rsidP="00DE1F2F">
      <w:pPr>
        <w:pStyle w:val="Heading1"/>
        <w:keepNext w:val="0"/>
        <w:tabs>
          <w:tab w:val="clear" w:pos="360"/>
          <w:tab w:val="num" w:pos="735"/>
        </w:tabs>
        <w:spacing w:after="0"/>
        <w:rPr>
          <w:rFonts w:ascii="Poppins" w:hAnsi="Poppins" w:cs="Poppins"/>
          <w:szCs w:val="21"/>
        </w:rPr>
      </w:pPr>
      <w:r w:rsidRPr="00702478">
        <w:rPr>
          <w:rFonts w:ascii="Poppins" w:hAnsi="Poppins" w:cs="Poppins"/>
          <w:szCs w:val="21"/>
        </w:rPr>
        <w:t>Health and safety</w:t>
      </w:r>
      <w:bookmarkEnd w:id="32"/>
      <w:bookmarkEnd w:id="33"/>
    </w:p>
    <w:p w:rsidR="00362C10" w:rsidRPr="00702478" w:rsidRDefault="00362C10" w:rsidP="00362C10">
      <w:pPr>
        <w:pStyle w:val="Level2"/>
        <w:numPr>
          <w:ilvl w:val="0"/>
          <w:numId w:val="0"/>
        </w:numPr>
        <w:spacing w:after="0"/>
        <w:ind w:left="735"/>
        <w:rPr>
          <w:rFonts w:ascii="Poppins" w:hAnsi="Poppins" w:cs="Poppins"/>
        </w:rPr>
      </w:pPr>
    </w:p>
    <w:p w:rsidR="00D85633" w:rsidRPr="00702478" w:rsidRDefault="00C40BD6" w:rsidP="005552DC">
      <w:pPr>
        <w:pStyle w:val="Level2"/>
        <w:tabs>
          <w:tab w:val="clear" w:pos="105"/>
        </w:tabs>
        <w:spacing w:after="0"/>
        <w:ind w:left="735" w:hanging="735"/>
        <w:rPr>
          <w:rFonts w:ascii="Poppins" w:hAnsi="Poppins" w:cs="Poppins"/>
          <w:szCs w:val="21"/>
        </w:rPr>
      </w:pPr>
      <w:r>
        <w:rPr>
          <w:rFonts w:ascii="Poppins" w:hAnsi="Poppins" w:cs="Poppins"/>
        </w:rPr>
        <w:t>Kitchen Lid</w:t>
      </w:r>
      <w:r w:rsidR="005552DC" w:rsidRPr="00702478">
        <w:rPr>
          <w:rFonts w:ascii="Poppins" w:hAnsi="Poppins" w:cs="Poppins"/>
        </w:rPr>
        <w:t xml:space="preserve"> shall, during the Term, </w:t>
      </w:r>
      <w:r w:rsidR="00BD744A" w:rsidRPr="00702478">
        <w:rPr>
          <w:rFonts w:ascii="Poppins" w:hAnsi="Poppins" w:cs="Poppins"/>
        </w:rPr>
        <w:t>comply</w:t>
      </w:r>
      <w:r w:rsidR="00BD744A" w:rsidRPr="00702478">
        <w:rPr>
          <w:rFonts w:ascii="Poppins" w:hAnsi="Poppins" w:cs="Poppins"/>
          <w:szCs w:val="21"/>
        </w:rPr>
        <w:t xml:space="preserve"> with all Laws, </w:t>
      </w:r>
      <w:r w:rsidR="005E054C" w:rsidRPr="00702478">
        <w:rPr>
          <w:rFonts w:ascii="Poppins" w:hAnsi="Poppins" w:cs="Poppins"/>
          <w:szCs w:val="21"/>
        </w:rPr>
        <w:t xml:space="preserve">Regulations, </w:t>
      </w:r>
      <w:r w:rsidR="00141B44">
        <w:rPr>
          <w:rFonts w:ascii="Poppins" w:hAnsi="Poppins" w:cs="Poppins"/>
          <w:szCs w:val="21"/>
        </w:rPr>
        <w:t>EC</w:t>
      </w:r>
      <w:r w:rsidR="005362AE" w:rsidRPr="00702478">
        <w:rPr>
          <w:rFonts w:ascii="Poppins" w:hAnsi="Poppins" w:cs="Poppins"/>
          <w:szCs w:val="21"/>
        </w:rPr>
        <w:t>’</w:t>
      </w:r>
      <w:r w:rsidR="0074364C" w:rsidRPr="00702478">
        <w:rPr>
          <w:rFonts w:ascii="Poppins" w:hAnsi="Poppins" w:cs="Poppins"/>
          <w:szCs w:val="21"/>
        </w:rPr>
        <w:t>s</w:t>
      </w:r>
      <w:r w:rsidR="005E054C" w:rsidRPr="00702478">
        <w:rPr>
          <w:rFonts w:ascii="Poppins" w:hAnsi="Poppins" w:cs="Poppins"/>
          <w:szCs w:val="21"/>
        </w:rPr>
        <w:t xml:space="preserve"> health and safety policy and all </w:t>
      </w:r>
      <w:r w:rsidR="005552DC" w:rsidRPr="00702478">
        <w:rPr>
          <w:rFonts w:ascii="Poppins" w:hAnsi="Poppins" w:cs="Poppins"/>
          <w:szCs w:val="21"/>
        </w:rPr>
        <w:t xml:space="preserve">reasonable </w:t>
      </w:r>
      <w:r w:rsidR="005E054C" w:rsidRPr="00702478">
        <w:rPr>
          <w:rFonts w:ascii="Poppins" w:hAnsi="Poppins" w:cs="Poppins"/>
          <w:szCs w:val="21"/>
        </w:rPr>
        <w:t xml:space="preserve">instructions of </w:t>
      </w:r>
      <w:r w:rsidR="00141B44">
        <w:rPr>
          <w:rFonts w:ascii="Poppins" w:hAnsi="Poppins" w:cs="Poppins"/>
          <w:szCs w:val="21"/>
        </w:rPr>
        <w:t>EC</w:t>
      </w:r>
      <w:r w:rsidR="005E054C" w:rsidRPr="00702478">
        <w:rPr>
          <w:rFonts w:ascii="Poppins" w:hAnsi="Poppins" w:cs="Poppins"/>
          <w:szCs w:val="21"/>
        </w:rPr>
        <w:t xml:space="preserve"> and/or the</w:t>
      </w:r>
      <w:r w:rsidR="00BE25D8" w:rsidRPr="00702478">
        <w:rPr>
          <w:rFonts w:ascii="Poppins" w:hAnsi="Poppins" w:cs="Poppins"/>
          <w:szCs w:val="21"/>
        </w:rPr>
        <w:t xml:space="preserve"> Festival Health and </w:t>
      </w:r>
      <w:r w:rsidR="00A736E1" w:rsidRPr="00702478">
        <w:rPr>
          <w:rFonts w:ascii="Poppins" w:hAnsi="Poppins" w:cs="Poppins"/>
          <w:szCs w:val="21"/>
        </w:rPr>
        <w:t>Safety</w:t>
      </w:r>
      <w:r w:rsidR="005E054C" w:rsidRPr="00702478">
        <w:rPr>
          <w:rFonts w:ascii="Poppins" w:hAnsi="Poppins" w:cs="Poppins"/>
          <w:szCs w:val="21"/>
        </w:rPr>
        <w:t xml:space="preserve"> Manager in relation to </w:t>
      </w:r>
      <w:r>
        <w:rPr>
          <w:rFonts w:ascii="Poppins" w:hAnsi="Poppins" w:cs="Poppins"/>
          <w:szCs w:val="21"/>
        </w:rPr>
        <w:t>Kitchen Lid</w:t>
      </w:r>
      <w:r w:rsidR="005E054C" w:rsidRPr="00702478">
        <w:rPr>
          <w:rFonts w:ascii="Poppins" w:hAnsi="Poppins" w:cs="Poppins"/>
          <w:szCs w:val="21"/>
        </w:rPr>
        <w:t>’s exercise of its rights and performance of its obligations hereunder</w:t>
      </w:r>
      <w:r w:rsidR="005552DC" w:rsidRPr="00702478">
        <w:rPr>
          <w:rFonts w:ascii="Poppins" w:hAnsi="Poppins" w:cs="Poppins"/>
          <w:szCs w:val="21"/>
        </w:rPr>
        <w:t>.</w:t>
      </w:r>
    </w:p>
    <w:p w:rsidR="00D04AC0" w:rsidRPr="00702478" w:rsidRDefault="00D04AC0" w:rsidP="00362C10">
      <w:pPr>
        <w:pStyle w:val="Level4"/>
        <w:numPr>
          <w:ilvl w:val="0"/>
          <w:numId w:val="0"/>
        </w:numPr>
        <w:spacing w:after="0"/>
        <w:rPr>
          <w:rFonts w:ascii="Poppins" w:hAnsi="Poppins" w:cs="Poppins"/>
          <w:szCs w:val="21"/>
        </w:rPr>
      </w:pPr>
    </w:p>
    <w:p w:rsidR="005E054C" w:rsidRPr="00702478" w:rsidRDefault="005E054C" w:rsidP="00DE1F2F">
      <w:pPr>
        <w:pStyle w:val="Heading1"/>
        <w:keepNext w:val="0"/>
        <w:tabs>
          <w:tab w:val="clear" w:pos="360"/>
          <w:tab w:val="num" w:pos="735"/>
        </w:tabs>
        <w:spacing w:after="0"/>
        <w:rPr>
          <w:rFonts w:ascii="Poppins" w:hAnsi="Poppins" w:cs="Poppins"/>
          <w:szCs w:val="21"/>
        </w:rPr>
      </w:pPr>
      <w:bookmarkStart w:id="34" w:name="_Toc134005778"/>
      <w:bookmarkStart w:id="35" w:name="_Toc129681207"/>
      <w:r w:rsidRPr="00702478">
        <w:rPr>
          <w:rFonts w:ascii="Poppins" w:hAnsi="Poppins" w:cs="Poppins"/>
          <w:szCs w:val="21"/>
        </w:rPr>
        <w:t>INSURANCE</w:t>
      </w:r>
      <w:bookmarkEnd w:id="34"/>
      <w:bookmarkEnd w:id="35"/>
    </w:p>
    <w:p w:rsidR="00125C00" w:rsidRPr="00702478" w:rsidRDefault="00125C00" w:rsidP="00DE1F2F">
      <w:pPr>
        <w:pStyle w:val="Heading2"/>
        <w:keepNext w:val="0"/>
        <w:numPr>
          <w:ilvl w:val="0"/>
          <w:numId w:val="0"/>
        </w:numPr>
        <w:spacing w:after="0"/>
        <w:ind w:left="210"/>
        <w:rPr>
          <w:rFonts w:ascii="Poppins" w:hAnsi="Poppins" w:cs="Poppins"/>
        </w:rPr>
      </w:pPr>
    </w:p>
    <w:p w:rsidR="005E054C" w:rsidRPr="00702478" w:rsidRDefault="003F7548" w:rsidP="00E74E68">
      <w:pPr>
        <w:pStyle w:val="Level2"/>
        <w:tabs>
          <w:tab w:val="clear" w:pos="105"/>
        </w:tabs>
        <w:spacing w:after="0"/>
        <w:ind w:left="735" w:hanging="735"/>
        <w:rPr>
          <w:rFonts w:ascii="Poppins" w:hAnsi="Poppins" w:cs="Poppins"/>
        </w:rPr>
      </w:pPr>
      <w:r w:rsidRPr="00702478">
        <w:rPr>
          <w:rFonts w:ascii="Poppins" w:hAnsi="Poppins" w:cs="Poppins"/>
        </w:rPr>
        <w:t xml:space="preserve">The parties </w:t>
      </w:r>
      <w:r w:rsidR="005E054C" w:rsidRPr="00702478">
        <w:rPr>
          <w:rFonts w:ascii="Poppins" w:hAnsi="Poppins" w:cs="Poppins"/>
        </w:rPr>
        <w:t>shall</w:t>
      </w:r>
      <w:r w:rsidR="00254A9B" w:rsidRPr="00702478">
        <w:rPr>
          <w:rFonts w:ascii="Poppins" w:hAnsi="Poppins" w:cs="Poppins"/>
        </w:rPr>
        <w:t xml:space="preserve">, and shall procure that all third parties engaged by </w:t>
      </w:r>
      <w:r w:rsidRPr="00702478">
        <w:rPr>
          <w:rFonts w:ascii="Poppins" w:hAnsi="Poppins" w:cs="Poppins"/>
        </w:rPr>
        <w:t xml:space="preserve">them </w:t>
      </w:r>
      <w:r w:rsidR="00254A9B" w:rsidRPr="00702478">
        <w:rPr>
          <w:rFonts w:ascii="Poppins" w:hAnsi="Poppins" w:cs="Poppins"/>
        </w:rPr>
        <w:t xml:space="preserve">in relation to this Agreement shall, </w:t>
      </w:r>
      <w:r w:rsidR="005E054C" w:rsidRPr="00702478">
        <w:rPr>
          <w:rFonts w:ascii="Poppins" w:hAnsi="Poppins" w:cs="Poppins"/>
        </w:rPr>
        <w:t xml:space="preserve">during the Term maintain insurance cover with a reputable insurance company whose registered office is in England and Wales and acceptable to </w:t>
      </w:r>
      <w:r w:rsidRPr="00702478">
        <w:rPr>
          <w:rFonts w:ascii="Poppins" w:hAnsi="Poppins" w:cs="Poppins"/>
        </w:rPr>
        <w:t>the other party</w:t>
      </w:r>
      <w:r w:rsidR="005E054C" w:rsidRPr="00702478">
        <w:rPr>
          <w:rFonts w:ascii="Poppins" w:hAnsi="Poppins" w:cs="Poppins"/>
        </w:rPr>
        <w:t xml:space="preserve"> (such acceptance not to be unreasonably withheld or delayed) in respect of the risks and liabilities detailed hereunder.  Such cover shall include without limitation cover for </w:t>
      </w:r>
      <w:r w:rsidR="00A3182C" w:rsidRPr="00702478">
        <w:rPr>
          <w:rFonts w:ascii="Poppins" w:hAnsi="Poppins" w:cs="Poppins"/>
        </w:rPr>
        <w:t xml:space="preserve">employment liability </w:t>
      </w:r>
      <w:r w:rsidR="00C62601" w:rsidRPr="00702478">
        <w:rPr>
          <w:rFonts w:ascii="Poppins" w:hAnsi="Poppins" w:cs="Poppins"/>
        </w:rPr>
        <w:t xml:space="preserve">of not less than five million pounds </w:t>
      </w:r>
      <w:r w:rsidR="00A3182C" w:rsidRPr="00702478">
        <w:rPr>
          <w:rFonts w:ascii="Poppins" w:hAnsi="Poppins" w:cs="Poppins"/>
        </w:rPr>
        <w:t xml:space="preserve">and </w:t>
      </w:r>
      <w:r w:rsidR="00C62601" w:rsidRPr="00702478">
        <w:rPr>
          <w:rFonts w:ascii="Poppins" w:hAnsi="Poppins" w:cs="Poppins"/>
        </w:rPr>
        <w:t xml:space="preserve">cover for </w:t>
      </w:r>
      <w:r w:rsidR="005E054C" w:rsidRPr="00702478">
        <w:rPr>
          <w:rFonts w:ascii="Poppins" w:hAnsi="Poppins" w:cs="Poppins"/>
        </w:rPr>
        <w:t>public and product liability of not less than ten million pounds (</w:t>
      </w:r>
      <w:r w:rsidR="00301506" w:rsidRPr="00702478">
        <w:rPr>
          <w:rFonts w:ascii="Poppins" w:hAnsi="Poppins" w:cs="Poppins"/>
        </w:rPr>
        <w:t>"</w:t>
      </w:r>
      <w:r w:rsidR="005E054C" w:rsidRPr="00702478">
        <w:rPr>
          <w:rFonts w:ascii="Poppins" w:hAnsi="Poppins" w:cs="Poppins"/>
          <w:b/>
        </w:rPr>
        <w:t>Policies</w:t>
      </w:r>
      <w:r w:rsidR="00301506" w:rsidRPr="00702478">
        <w:rPr>
          <w:rFonts w:ascii="Poppins" w:hAnsi="Poppins" w:cs="Poppins"/>
        </w:rPr>
        <w:t>"</w:t>
      </w:r>
      <w:r w:rsidR="005E054C" w:rsidRPr="00702478">
        <w:rPr>
          <w:rFonts w:ascii="Poppins" w:hAnsi="Poppins" w:cs="Poppins"/>
        </w:rPr>
        <w:t>).</w:t>
      </w:r>
      <w:r w:rsidR="000D4BFD" w:rsidRPr="00702478">
        <w:rPr>
          <w:rFonts w:ascii="Poppins" w:hAnsi="Poppins" w:cs="Poppins"/>
        </w:rPr>
        <w:t xml:space="preserve"> </w:t>
      </w:r>
    </w:p>
    <w:p w:rsidR="00E74E68" w:rsidRPr="00702478" w:rsidRDefault="00E74E68" w:rsidP="00E74E68">
      <w:pPr>
        <w:pStyle w:val="Level2"/>
        <w:numPr>
          <w:ilvl w:val="0"/>
          <w:numId w:val="0"/>
        </w:numPr>
        <w:spacing w:after="0"/>
        <w:ind w:left="735"/>
        <w:rPr>
          <w:rFonts w:ascii="Poppins" w:hAnsi="Poppins" w:cs="Poppins"/>
        </w:rPr>
      </w:pPr>
    </w:p>
    <w:p w:rsidR="005E054C" w:rsidRPr="00702478" w:rsidRDefault="00AB31F6" w:rsidP="00E74E68">
      <w:pPr>
        <w:pStyle w:val="Level2"/>
        <w:tabs>
          <w:tab w:val="clear" w:pos="105"/>
        </w:tabs>
        <w:spacing w:after="0"/>
        <w:ind w:left="735" w:hanging="735"/>
        <w:rPr>
          <w:rFonts w:ascii="Poppins" w:hAnsi="Poppins" w:cs="Poppins"/>
        </w:rPr>
      </w:pPr>
      <w:r w:rsidRPr="00702478">
        <w:rPr>
          <w:rFonts w:ascii="Poppins" w:hAnsi="Poppins" w:cs="Poppins"/>
        </w:rPr>
        <w:t xml:space="preserve">Each party </w:t>
      </w:r>
      <w:r w:rsidR="005E054C" w:rsidRPr="00702478">
        <w:rPr>
          <w:rFonts w:ascii="Poppins" w:hAnsi="Poppins" w:cs="Poppins"/>
        </w:rPr>
        <w:t xml:space="preserve">shall provide a copy of the Policies and receipt of the current premiums on request to </w:t>
      </w:r>
      <w:r w:rsidRPr="00702478">
        <w:rPr>
          <w:rFonts w:ascii="Poppins" w:hAnsi="Poppins" w:cs="Poppins"/>
        </w:rPr>
        <w:t>the other party</w:t>
      </w:r>
      <w:r w:rsidR="005E054C" w:rsidRPr="00702478">
        <w:rPr>
          <w:rFonts w:ascii="Poppins" w:hAnsi="Poppins" w:cs="Poppins"/>
        </w:rPr>
        <w:t xml:space="preserve"> and not do or cause or knowingly permit to be done anything that will or might wholly or partly vitiate such Policies.</w:t>
      </w:r>
    </w:p>
    <w:p w:rsidR="00E74E68" w:rsidRPr="00702478" w:rsidRDefault="00E74E68" w:rsidP="00E74E68">
      <w:pPr>
        <w:pStyle w:val="Level2"/>
        <w:numPr>
          <w:ilvl w:val="0"/>
          <w:numId w:val="0"/>
        </w:numPr>
        <w:spacing w:after="0"/>
        <w:rPr>
          <w:rFonts w:ascii="Poppins" w:hAnsi="Poppins" w:cs="Poppins"/>
        </w:rPr>
      </w:pPr>
    </w:p>
    <w:p w:rsidR="005E054C" w:rsidRPr="00702478" w:rsidRDefault="00C40BD6" w:rsidP="00DE1F2F">
      <w:pPr>
        <w:pStyle w:val="Heading1"/>
        <w:keepNext w:val="0"/>
        <w:tabs>
          <w:tab w:val="clear" w:pos="360"/>
          <w:tab w:val="num" w:pos="735"/>
        </w:tabs>
        <w:spacing w:after="0"/>
        <w:rPr>
          <w:rFonts w:ascii="Poppins" w:hAnsi="Poppins" w:cs="Poppins"/>
          <w:szCs w:val="21"/>
        </w:rPr>
      </w:pPr>
      <w:bookmarkStart w:id="36" w:name="_Toc134005779"/>
      <w:bookmarkStart w:id="37" w:name="_Toc129681208"/>
      <w:r>
        <w:rPr>
          <w:rFonts w:ascii="Poppins" w:hAnsi="Poppins" w:cs="Poppins"/>
          <w:szCs w:val="21"/>
        </w:rPr>
        <w:t>Kitchen Lid</w:t>
      </w:r>
      <w:r w:rsidR="005E054C" w:rsidRPr="00702478">
        <w:rPr>
          <w:rFonts w:ascii="Poppins" w:hAnsi="Poppins" w:cs="Poppins"/>
          <w:szCs w:val="21"/>
        </w:rPr>
        <w:t>’s warranties and undertakings</w:t>
      </w:r>
      <w:bookmarkEnd w:id="36"/>
      <w:bookmarkEnd w:id="37"/>
    </w:p>
    <w:p w:rsidR="00125C00" w:rsidRPr="00702478" w:rsidRDefault="00125C00" w:rsidP="00DE1F2F">
      <w:pPr>
        <w:pStyle w:val="Heading2"/>
        <w:keepNext w:val="0"/>
        <w:numPr>
          <w:ilvl w:val="0"/>
          <w:numId w:val="0"/>
        </w:numPr>
        <w:spacing w:after="0"/>
        <w:ind w:left="315"/>
        <w:rPr>
          <w:rFonts w:ascii="Poppins" w:hAnsi="Poppins" w:cs="Poppins"/>
        </w:rPr>
      </w:pPr>
    </w:p>
    <w:p w:rsidR="005E054C" w:rsidRPr="00702478" w:rsidRDefault="00C40BD6" w:rsidP="00E74E68">
      <w:pPr>
        <w:pStyle w:val="Level2"/>
        <w:tabs>
          <w:tab w:val="clear" w:pos="105"/>
        </w:tabs>
        <w:spacing w:after="0"/>
        <w:ind w:left="735" w:hanging="735"/>
        <w:rPr>
          <w:rFonts w:ascii="Poppins" w:hAnsi="Poppins" w:cs="Poppins"/>
        </w:rPr>
      </w:pPr>
      <w:bookmarkStart w:id="38" w:name="_Toc129681209"/>
      <w:r>
        <w:rPr>
          <w:rFonts w:ascii="Poppins" w:hAnsi="Poppins" w:cs="Poppins"/>
        </w:rPr>
        <w:t>Kitchen Lid</w:t>
      </w:r>
      <w:r w:rsidR="005E054C" w:rsidRPr="00702478">
        <w:rPr>
          <w:rFonts w:ascii="Poppins" w:hAnsi="Poppins" w:cs="Poppins"/>
        </w:rPr>
        <w:t xml:space="preserve"> hereby warrants, represents and undertakes that</w:t>
      </w:r>
      <w:r w:rsidR="00E627C9" w:rsidRPr="00702478">
        <w:rPr>
          <w:rFonts w:ascii="Poppins" w:hAnsi="Poppins" w:cs="Poppins"/>
        </w:rPr>
        <w:t xml:space="preserve"> it</w:t>
      </w:r>
      <w:r w:rsidR="005E054C" w:rsidRPr="00702478">
        <w:rPr>
          <w:rFonts w:ascii="Poppins" w:hAnsi="Poppins" w:cs="Poppins"/>
        </w:rPr>
        <w:t>:</w:t>
      </w:r>
      <w:bookmarkEnd w:id="38"/>
    </w:p>
    <w:p w:rsidR="00E74E68" w:rsidRPr="00702478" w:rsidRDefault="00E74E68" w:rsidP="00E74E68">
      <w:pPr>
        <w:pStyle w:val="Level2"/>
        <w:numPr>
          <w:ilvl w:val="0"/>
          <w:numId w:val="0"/>
        </w:numPr>
        <w:spacing w:after="0"/>
        <w:ind w:left="735"/>
        <w:rPr>
          <w:rFonts w:ascii="Poppins" w:hAnsi="Poppins" w:cs="Poppins"/>
        </w:rPr>
      </w:pPr>
    </w:p>
    <w:p w:rsidR="005E054C" w:rsidRPr="00702478" w:rsidRDefault="005E054C"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is a company properly constituted and registered under the laws of England and Wales and has and shall during the Term retain all necessary capacity, right, power and authority to enter into this Agreement and comply with its obligations hereunder;</w:t>
      </w:r>
    </w:p>
    <w:p w:rsidR="00362C10" w:rsidRPr="00702478" w:rsidRDefault="00362C10" w:rsidP="00362C10">
      <w:pPr>
        <w:pStyle w:val="Level4"/>
        <w:numPr>
          <w:ilvl w:val="0"/>
          <w:numId w:val="0"/>
        </w:numPr>
        <w:spacing w:after="0"/>
        <w:ind w:left="1418"/>
        <w:rPr>
          <w:rFonts w:ascii="Poppins" w:hAnsi="Poppins" w:cs="Poppins"/>
          <w:szCs w:val="21"/>
        </w:rPr>
      </w:pPr>
    </w:p>
    <w:p w:rsidR="005E054C" w:rsidRPr="00702478" w:rsidRDefault="005E054C"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shall not be in breach of any contract with or of any other obligation to any third party by reason of entering into or exercising or granting any rights or performing any oblig</w:t>
      </w:r>
      <w:r w:rsidR="005828D7" w:rsidRPr="00702478">
        <w:rPr>
          <w:rFonts w:ascii="Poppins" w:hAnsi="Poppins" w:cs="Poppins"/>
          <w:szCs w:val="21"/>
        </w:rPr>
        <w:t>ations under this Agreement;</w:t>
      </w:r>
    </w:p>
    <w:p w:rsidR="00362C10" w:rsidRPr="00702478" w:rsidRDefault="00362C10" w:rsidP="00362C10">
      <w:pPr>
        <w:pStyle w:val="Level4"/>
        <w:numPr>
          <w:ilvl w:val="0"/>
          <w:numId w:val="0"/>
        </w:numPr>
        <w:spacing w:after="0"/>
        <w:rPr>
          <w:rFonts w:ascii="Poppins" w:hAnsi="Poppins" w:cs="Poppins"/>
          <w:szCs w:val="21"/>
        </w:rPr>
      </w:pPr>
    </w:p>
    <w:p w:rsidR="005E054C" w:rsidRPr="00702478" w:rsidRDefault="005E054C"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is not aware of anything presently subsisting for which it is responsible or in which it has been involved which would constitute a breach </w:t>
      </w:r>
      <w:r w:rsidR="005828D7" w:rsidRPr="00702478">
        <w:rPr>
          <w:rFonts w:ascii="Poppins" w:hAnsi="Poppins" w:cs="Poppins"/>
          <w:szCs w:val="21"/>
        </w:rPr>
        <w:t>of any clause of this Agreement;</w:t>
      </w:r>
    </w:p>
    <w:p w:rsidR="00362C10" w:rsidRPr="00702478" w:rsidRDefault="00362C10" w:rsidP="00362C10">
      <w:pPr>
        <w:pStyle w:val="Level4"/>
        <w:numPr>
          <w:ilvl w:val="0"/>
          <w:numId w:val="0"/>
        </w:numPr>
        <w:spacing w:after="0"/>
        <w:rPr>
          <w:rFonts w:ascii="Poppins" w:hAnsi="Poppins" w:cs="Poppins"/>
          <w:szCs w:val="21"/>
        </w:rPr>
      </w:pPr>
    </w:p>
    <w:p w:rsidR="000D4BFD" w:rsidRPr="00702478" w:rsidRDefault="000D4BFD"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shall comply with all Laws and Regulations in relation to the exercise by </w:t>
      </w:r>
      <w:r w:rsidR="00C40BD6">
        <w:rPr>
          <w:rFonts w:ascii="Poppins" w:hAnsi="Poppins" w:cs="Poppins"/>
          <w:szCs w:val="21"/>
        </w:rPr>
        <w:t>Kitchen Lid</w:t>
      </w:r>
      <w:r w:rsidRPr="00702478">
        <w:rPr>
          <w:rFonts w:ascii="Poppins" w:hAnsi="Poppins" w:cs="Poppins"/>
          <w:szCs w:val="21"/>
        </w:rPr>
        <w:t xml:space="preserve"> of the </w:t>
      </w:r>
      <w:r w:rsidR="006F5549" w:rsidRPr="00702478">
        <w:rPr>
          <w:rFonts w:ascii="Poppins" w:hAnsi="Poppins" w:cs="Poppins"/>
          <w:szCs w:val="21"/>
        </w:rPr>
        <w:t>r</w:t>
      </w:r>
      <w:r w:rsidRPr="00702478">
        <w:rPr>
          <w:rFonts w:ascii="Poppins" w:hAnsi="Poppins" w:cs="Poppins"/>
          <w:szCs w:val="21"/>
        </w:rPr>
        <w:t xml:space="preserve">ights </w:t>
      </w:r>
      <w:r w:rsidR="006F5549" w:rsidRPr="00702478">
        <w:rPr>
          <w:rFonts w:ascii="Poppins" w:hAnsi="Poppins" w:cs="Poppins"/>
          <w:szCs w:val="21"/>
        </w:rPr>
        <w:t xml:space="preserve">granted to it hereunder </w:t>
      </w:r>
      <w:r w:rsidRPr="00702478">
        <w:rPr>
          <w:rFonts w:ascii="Poppins" w:hAnsi="Poppins" w:cs="Poppins"/>
          <w:szCs w:val="21"/>
        </w:rPr>
        <w:t xml:space="preserve">(including relating to </w:t>
      </w:r>
      <w:r w:rsidRPr="00702478">
        <w:rPr>
          <w:rFonts w:ascii="Poppins" w:hAnsi="Poppins" w:cs="Poppins"/>
          <w:szCs w:val="21"/>
        </w:rPr>
        <w:lastRenderedPageBreak/>
        <w:t xml:space="preserve">health, fire and safety, access by </w:t>
      </w:r>
      <w:r w:rsidR="00C40BD6">
        <w:rPr>
          <w:rFonts w:ascii="Poppins" w:hAnsi="Poppins" w:cs="Poppins"/>
          <w:szCs w:val="21"/>
        </w:rPr>
        <w:t>Kitchen Lid</w:t>
      </w:r>
      <w:r w:rsidR="00871B78" w:rsidRPr="00702478">
        <w:rPr>
          <w:rFonts w:ascii="Poppins" w:hAnsi="Poppins" w:cs="Poppins"/>
          <w:szCs w:val="21"/>
        </w:rPr>
        <w:t xml:space="preserve"> Personnel </w:t>
      </w:r>
      <w:r w:rsidRPr="00702478">
        <w:rPr>
          <w:rFonts w:ascii="Poppins" w:hAnsi="Poppins" w:cs="Poppins"/>
          <w:szCs w:val="21"/>
        </w:rPr>
        <w:t xml:space="preserve">to the </w:t>
      </w:r>
      <w:r w:rsidR="006F5549" w:rsidRPr="00702478">
        <w:rPr>
          <w:rFonts w:ascii="Poppins" w:hAnsi="Poppins" w:cs="Poppins"/>
          <w:szCs w:val="21"/>
        </w:rPr>
        <w:t>Site</w:t>
      </w:r>
      <w:r w:rsidR="00D85633" w:rsidRPr="00702478">
        <w:rPr>
          <w:rFonts w:ascii="Poppins" w:hAnsi="Poppins" w:cs="Poppins"/>
          <w:szCs w:val="21"/>
        </w:rPr>
        <w:t>,</w:t>
      </w:r>
      <w:r w:rsidR="006F5549" w:rsidRPr="00702478">
        <w:rPr>
          <w:rFonts w:ascii="Poppins" w:hAnsi="Poppins" w:cs="Poppins"/>
          <w:szCs w:val="21"/>
        </w:rPr>
        <w:t xml:space="preserve"> </w:t>
      </w:r>
      <w:r w:rsidR="00D85633" w:rsidRPr="00702478">
        <w:rPr>
          <w:rFonts w:ascii="Poppins" w:hAnsi="Poppins" w:cs="Poppins"/>
          <w:szCs w:val="21"/>
        </w:rPr>
        <w:t>the Kiosks</w:t>
      </w:r>
      <w:r w:rsidR="00CB66A8" w:rsidRPr="00702478">
        <w:rPr>
          <w:rFonts w:ascii="Poppins" w:hAnsi="Poppins" w:cs="Poppins"/>
          <w:szCs w:val="21"/>
        </w:rPr>
        <w:t xml:space="preserve"> </w:t>
      </w:r>
      <w:r w:rsidR="00D85633" w:rsidRPr="00702478">
        <w:rPr>
          <w:rFonts w:ascii="Poppins" w:hAnsi="Poppins" w:cs="Poppins"/>
          <w:szCs w:val="21"/>
        </w:rPr>
        <w:t xml:space="preserve">and </w:t>
      </w:r>
      <w:r w:rsidRPr="00702478">
        <w:rPr>
          <w:rFonts w:ascii="Poppins" w:hAnsi="Poppins" w:cs="Poppins"/>
          <w:szCs w:val="21"/>
        </w:rPr>
        <w:t xml:space="preserve">all </w:t>
      </w:r>
      <w:r w:rsidR="003F3F75" w:rsidRPr="00702478">
        <w:rPr>
          <w:rFonts w:ascii="Poppins" w:hAnsi="Poppins" w:cs="Poppins"/>
          <w:szCs w:val="21"/>
        </w:rPr>
        <w:t>Goods</w:t>
      </w:r>
      <w:r w:rsidR="005828D7" w:rsidRPr="00702478">
        <w:rPr>
          <w:rFonts w:ascii="Poppins" w:hAnsi="Poppins" w:cs="Poppins"/>
          <w:szCs w:val="21"/>
        </w:rPr>
        <w:t>)</w:t>
      </w:r>
      <w:r w:rsidRPr="00702478">
        <w:rPr>
          <w:rFonts w:ascii="Poppins" w:hAnsi="Poppins" w:cs="Poppins"/>
          <w:szCs w:val="21"/>
        </w:rPr>
        <w:t>;</w:t>
      </w:r>
      <w:r w:rsidR="00D85633" w:rsidRPr="00702478">
        <w:rPr>
          <w:rFonts w:ascii="Poppins" w:hAnsi="Poppins" w:cs="Poppins"/>
          <w:szCs w:val="21"/>
        </w:rPr>
        <w:t xml:space="preserve"> </w:t>
      </w:r>
    </w:p>
    <w:p w:rsidR="00362C10" w:rsidRPr="00702478" w:rsidRDefault="00362C10" w:rsidP="00362C10">
      <w:pPr>
        <w:pStyle w:val="Level4"/>
        <w:numPr>
          <w:ilvl w:val="0"/>
          <w:numId w:val="0"/>
        </w:numPr>
        <w:spacing w:after="0"/>
        <w:rPr>
          <w:rFonts w:ascii="Poppins" w:hAnsi="Poppins" w:cs="Poppins"/>
          <w:szCs w:val="21"/>
        </w:rPr>
      </w:pPr>
    </w:p>
    <w:p w:rsidR="000D4BFD" w:rsidRPr="00702478" w:rsidRDefault="000D4BFD"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shall ensure that all </w:t>
      </w:r>
      <w:r w:rsidR="003F3F75" w:rsidRPr="00702478">
        <w:rPr>
          <w:rFonts w:ascii="Poppins" w:hAnsi="Poppins" w:cs="Poppins"/>
          <w:szCs w:val="21"/>
        </w:rPr>
        <w:t xml:space="preserve">Goods </w:t>
      </w:r>
      <w:r w:rsidR="00184876" w:rsidRPr="00702478">
        <w:rPr>
          <w:rFonts w:ascii="Poppins" w:hAnsi="Poppins" w:cs="Poppins"/>
          <w:szCs w:val="21"/>
        </w:rPr>
        <w:t>are</w:t>
      </w:r>
      <w:r w:rsidRPr="00702478">
        <w:rPr>
          <w:rFonts w:ascii="Poppins" w:hAnsi="Poppins" w:cs="Poppins"/>
          <w:szCs w:val="21"/>
        </w:rPr>
        <w:t xml:space="preserve"> fit for purpose and comply with all applicable legislation, regulations and codes of good practice including legislation, regulations and codes of good practice relating to the safety, manufacture, sale and storage of the </w:t>
      </w:r>
      <w:r w:rsidR="003F3F75" w:rsidRPr="00702478">
        <w:rPr>
          <w:rFonts w:ascii="Poppins" w:hAnsi="Poppins" w:cs="Poppins"/>
          <w:szCs w:val="21"/>
        </w:rPr>
        <w:t>Goods</w:t>
      </w:r>
      <w:r w:rsidRPr="00702478">
        <w:rPr>
          <w:rFonts w:ascii="Poppins" w:hAnsi="Poppins" w:cs="Poppins"/>
          <w:szCs w:val="21"/>
        </w:rPr>
        <w:t>;</w:t>
      </w:r>
    </w:p>
    <w:p w:rsidR="00362C10" w:rsidRPr="00702478" w:rsidRDefault="00362C10" w:rsidP="00362C10">
      <w:pPr>
        <w:pStyle w:val="Level4"/>
        <w:numPr>
          <w:ilvl w:val="0"/>
          <w:numId w:val="0"/>
        </w:numPr>
        <w:spacing w:after="0"/>
        <w:rPr>
          <w:rFonts w:ascii="Poppins" w:hAnsi="Poppins" w:cs="Poppins"/>
          <w:szCs w:val="21"/>
        </w:rPr>
      </w:pPr>
    </w:p>
    <w:p w:rsidR="000D4BFD" w:rsidRPr="00702478" w:rsidRDefault="000D4BFD"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shall notify </w:t>
      </w:r>
      <w:r w:rsidR="00141B44">
        <w:rPr>
          <w:rFonts w:ascii="Poppins" w:hAnsi="Poppins" w:cs="Poppins"/>
          <w:szCs w:val="21"/>
        </w:rPr>
        <w:t>EC</w:t>
      </w:r>
      <w:r w:rsidRPr="00702478">
        <w:rPr>
          <w:rFonts w:ascii="Poppins" w:hAnsi="Poppins" w:cs="Poppins"/>
          <w:szCs w:val="21"/>
        </w:rPr>
        <w:t xml:space="preserve"> and provide a copy of any notification, from any regulatory body regarding compliance or non-compliance with any Laws relating to the preparation, storage or supply of the </w:t>
      </w:r>
      <w:r w:rsidR="003F3F75" w:rsidRPr="00702478">
        <w:rPr>
          <w:rFonts w:ascii="Poppins" w:hAnsi="Poppins" w:cs="Poppins"/>
          <w:szCs w:val="21"/>
        </w:rPr>
        <w:t>Goods</w:t>
      </w:r>
      <w:r w:rsidRPr="00702478">
        <w:rPr>
          <w:rFonts w:ascii="Poppins" w:hAnsi="Poppins" w:cs="Poppins"/>
          <w:szCs w:val="21"/>
        </w:rPr>
        <w:t>;</w:t>
      </w:r>
      <w:r w:rsidR="00224BC3" w:rsidRPr="00702478">
        <w:rPr>
          <w:rFonts w:ascii="Poppins" w:hAnsi="Poppins" w:cs="Poppins"/>
          <w:szCs w:val="21"/>
        </w:rPr>
        <w:t xml:space="preserve"> and</w:t>
      </w:r>
    </w:p>
    <w:p w:rsidR="00362C10" w:rsidRPr="00702478" w:rsidRDefault="00362C10" w:rsidP="00362C10">
      <w:pPr>
        <w:pStyle w:val="Level4"/>
        <w:numPr>
          <w:ilvl w:val="0"/>
          <w:numId w:val="0"/>
        </w:numPr>
        <w:spacing w:after="0"/>
        <w:rPr>
          <w:rFonts w:ascii="Poppins" w:hAnsi="Poppins" w:cs="Poppins"/>
          <w:szCs w:val="21"/>
        </w:rPr>
      </w:pPr>
    </w:p>
    <w:p w:rsidR="005E054C" w:rsidRPr="00702478" w:rsidRDefault="00C40BD6" w:rsidP="00E74E68">
      <w:pPr>
        <w:pStyle w:val="Level2"/>
        <w:tabs>
          <w:tab w:val="clear" w:pos="105"/>
        </w:tabs>
        <w:spacing w:after="0"/>
        <w:ind w:left="735" w:hanging="735"/>
        <w:rPr>
          <w:rFonts w:ascii="Poppins" w:hAnsi="Poppins" w:cs="Poppins"/>
        </w:rPr>
      </w:pPr>
      <w:r>
        <w:rPr>
          <w:rFonts w:ascii="Poppins" w:hAnsi="Poppins" w:cs="Poppins"/>
        </w:rPr>
        <w:t>Kitchen Lid</w:t>
      </w:r>
      <w:r w:rsidR="005E054C" w:rsidRPr="00702478">
        <w:rPr>
          <w:rFonts w:ascii="Poppins" w:hAnsi="Poppins" w:cs="Poppins"/>
        </w:rPr>
        <w:t xml:space="preserve"> shall at its own cost and expense:</w:t>
      </w:r>
    </w:p>
    <w:p w:rsidR="00E74E68" w:rsidRPr="00702478" w:rsidRDefault="00E74E68" w:rsidP="00E74E68">
      <w:pPr>
        <w:pStyle w:val="Level2"/>
        <w:numPr>
          <w:ilvl w:val="0"/>
          <w:numId w:val="0"/>
        </w:numPr>
        <w:spacing w:after="0"/>
        <w:ind w:left="735"/>
        <w:rPr>
          <w:rFonts w:ascii="Poppins" w:hAnsi="Poppins" w:cs="Poppins"/>
        </w:rPr>
      </w:pPr>
    </w:p>
    <w:p w:rsidR="005E054C" w:rsidRPr="00702478" w:rsidRDefault="005E054C"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ensure that </w:t>
      </w:r>
      <w:r w:rsidR="00474605" w:rsidRPr="00702478">
        <w:rPr>
          <w:rFonts w:ascii="Poppins" w:hAnsi="Poppins" w:cs="Poppins"/>
          <w:szCs w:val="21"/>
        </w:rPr>
        <w:t>it</w:t>
      </w:r>
      <w:r w:rsidRPr="00702478">
        <w:rPr>
          <w:rFonts w:ascii="Poppins" w:hAnsi="Poppins" w:cs="Poppins"/>
          <w:szCs w:val="21"/>
        </w:rPr>
        <w:t xml:space="preserve"> meet</w:t>
      </w:r>
      <w:r w:rsidR="009E5963" w:rsidRPr="00702478">
        <w:rPr>
          <w:rFonts w:ascii="Poppins" w:hAnsi="Poppins" w:cs="Poppins"/>
          <w:szCs w:val="21"/>
        </w:rPr>
        <w:t>s</w:t>
      </w:r>
      <w:r w:rsidRPr="00702478">
        <w:rPr>
          <w:rFonts w:ascii="Poppins" w:hAnsi="Poppins" w:cs="Poppins"/>
          <w:szCs w:val="21"/>
        </w:rPr>
        <w:t xml:space="preserve"> all</w:t>
      </w:r>
      <w:r w:rsidR="00D96308" w:rsidRPr="00702478">
        <w:rPr>
          <w:rFonts w:ascii="Poppins" w:hAnsi="Poppins" w:cs="Poppins"/>
          <w:szCs w:val="21"/>
        </w:rPr>
        <w:t xml:space="preserve"> reasonable</w:t>
      </w:r>
      <w:r w:rsidRPr="00702478">
        <w:rPr>
          <w:rFonts w:ascii="Poppins" w:hAnsi="Poppins" w:cs="Poppins"/>
          <w:szCs w:val="21"/>
        </w:rPr>
        <w:t xml:space="preserve"> standards specified by </w:t>
      </w:r>
      <w:r w:rsidR="00141B44">
        <w:rPr>
          <w:rFonts w:ascii="Poppins" w:hAnsi="Poppins" w:cs="Poppins"/>
          <w:szCs w:val="21"/>
        </w:rPr>
        <w:t>EC</w:t>
      </w:r>
      <w:r w:rsidRPr="00702478">
        <w:rPr>
          <w:rFonts w:ascii="Poppins" w:hAnsi="Poppins" w:cs="Poppins"/>
          <w:szCs w:val="21"/>
        </w:rPr>
        <w:t xml:space="preserve"> from time to time;</w:t>
      </w:r>
    </w:p>
    <w:p w:rsidR="00AD5B64" w:rsidRPr="00702478" w:rsidRDefault="00AD5B64" w:rsidP="00AD5B64">
      <w:pPr>
        <w:pStyle w:val="Level4"/>
        <w:numPr>
          <w:ilvl w:val="0"/>
          <w:numId w:val="0"/>
        </w:numPr>
        <w:spacing w:after="0"/>
        <w:ind w:left="1418"/>
        <w:rPr>
          <w:rFonts w:ascii="Poppins" w:hAnsi="Poppins" w:cs="Poppins"/>
          <w:szCs w:val="21"/>
        </w:rPr>
      </w:pPr>
    </w:p>
    <w:p w:rsidR="005E054C" w:rsidRPr="00702478" w:rsidRDefault="005E054C" w:rsidP="00362C1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comply with a</w:t>
      </w:r>
      <w:r w:rsidR="005828D7" w:rsidRPr="00702478">
        <w:rPr>
          <w:rFonts w:ascii="Poppins" w:hAnsi="Poppins" w:cs="Poppins"/>
          <w:szCs w:val="21"/>
        </w:rPr>
        <w:t>ll Laws and</w:t>
      </w:r>
      <w:r w:rsidRPr="00702478">
        <w:rPr>
          <w:rFonts w:ascii="Poppins" w:hAnsi="Poppins" w:cs="Poppins"/>
          <w:szCs w:val="21"/>
        </w:rPr>
        <w:t xml:space="preserve"> Regulations in relation to the sale, promotion, marketi</w:t>
      </w:r>
      <w:r w:rsidR="003F3F75" w:rsidRPr="00702478">
        <w:rPr>
          <w:rFonts w:ascii="Poppins" w:hAnsi="Poppins" w:cs="Poppins"/>
          <w:szCs w:val="21"/>
        </w:rPr>
        <w:t>ng and/or advertising of the Goods</w:t>
      </w:r>
      <w:r w:rsidRPr="00702478">
        <w:rPr>
          <w:rFonts w:ascii="Poppins" w:hAnsi="Poppins" w:cs="Poppins"/>
          <w:szCs w:val="21"/>
        </w:rPr>
        <w:t>.</w:t>
      </w:r>
    </w:p>
    <w:p w:rsidR="00125C00" w:rsidRPr="00702478" w:rsidRDefault="00125C00" w:rsidP="00DE1F2F">
      <w:pPr>
        <w:pStyle w:val="Level2"/>
        <w:numPr>
          <w:ilvl w:val="0"/>
          <w:numId w:val="0"/>
        </w:numPr>
        <w:spacing w:after="0"/>
        <w:rPr>
          <w:rFonts w:ascii="Poppins" w:hAnsi="Poppins" w:cs="Poppins"/>
          <w:szCs w:val="21"/>
        </w:rPr>
      </w:pPr>
    </w:p>
    <w:p w:rsidR="005E054C" w:rsidRPr="00702478" w:rsidRDefault="00141B44" w:rsidP="00DE1F2F">
      <w:pPr>
        <w:pStyle w:val="Heading1"/>
        <w:keepNext w:val="0"/>
        <w:tabs>
          <w:tab w:val="clear" w:pos="360"/>
          <w:tab w:val="num" w:pos="735"/>
        </w:tabs>
        <w:spacing w:after="0"/>
        <w:rPr>
          <w:rFonts w:ascii="Poppins" w:hAnsi="Poppins" w:cs="Poppins"/>
          <w:szCs w:val="21"/>
        </w:rPr>
      </w:pPr>
      <w:bookmarkStart w:id="39" w:name="_Toc134005780"/>
      <w:bookmarkStart w:id="40" w:name="_Toc129681210"/>
      <w:r>
        <w:rPr>
          <w:rFonts w:ascii="Poppins" w:hAnsi="Poppins" w:cs="Poppins"/>
          <w:szCs w:val="21"/>
        </w:rPr>
        <w:t>EC</w:t>
      </w:r>
      <w:r w:rsidR="005E054C" w:rsidRPr="00702478">
        <w:rPr>
          <w:rFonts w:ascii="Poppins" w:hAnsi="Poppins" w:cs="Poppins"/>
          <w:szCs w:val="21"/>
        </w:rPr>
        <w:t>’s warranties and undertakings</w:t>
      </w:r>
      <w:bookmarkEnd w:id="39"/>
      <w:bookmarkEnd w:id="40"/>
    </w:p>
    <w:p w:rsidR="00125C00" w:rsidRPr="00702478" w:rsidRDefault="00125C00" w:rsidP="00DE1F2F">
      <w:pPr>
        <w:pStyle w:val="Heading2"/>
        <w:keepNext w:val="0"/>
        <w:numPr>
          <w:ilvl w:val="0"/>
          <w:numId w:val="0"/>
        </w:numPr>
        <w:spacing w:after="0"/>
        <w:rPr>
          <w:rFonts w:ascii="Poppins" w:hAnsi="Poppins" w:cs="Poppins"/>
        </w:rPr>
      </w:pPr>
    </w:p>
    <w:p w:rsidR="005E054C" w:rsidRPr="00702478" w:rsidRDefault="00141B44" w:rsidP="00E74E68">
      <w:pPr>
        <w:pStyle w:val="Level2"/>
        <w:tabs>
          <w:tab w:val="clear" w:pos="105"/>
        </w:tabs>
        <w:spacing w:after="0"/>
        <w:ind w:left="735" w:hanging="735"/>
        <w:rPr>
          <w:rFonts w:ascii="Poppins" w:hAnsi="Poppins" w:cs="Poppins"/>
        </w:rPr>
      </w:pPr>
      <w:bookmarkStart w:id="41" w:name="_Toc129681211"/>
      <w:r>
        <w:rPr>
          <w:rFonts w:ascii="Poppins" w:hAnsi="Poppins" w:cs="Poppins"/>
        </w:rPr>
        <w:t>EC</w:t>
      </w:r>
      <w:r w:rsidR="005E054C" w:rsidRPr="00702478">
        <w:rPr>
          <w:rFonts w:ascii="Poppins" w:hAnsi="Poppins" w:cs="Poppins"/>
        </w:rPr>
        <w:t xml:space="preserve"> hereby warrants, represents and undertakes that:</w:t>
      </w:r>
      <w:bookmarkEnd w:id="41"/>
    </w:p>
    <w:p w:rsidR="00E74E68" w:rsidRPr="00702478" w:rsidRDefault="00E74E68" w:rsidP="00E74E68">
      <w:pPr>
        <w:pStyle w:val="Level2"/>
        <w:numPr>
          <w:ilvl w:val="0"/>
          <w:numId w:val="0"/>
        </w:numPr>
        <w:spacing w:after="0"/>
        <w:ind w:left="735"/>
        <w:rPr>
          <w:rFonts w:ascii="Poppins" w:hAnsi="Poppins" w:cs="Poppins"/>
        </w:rPr>
      </w:pPr>
    </w:p>
    <w:p w:rsidR="005E054C" w:rsidRPr="00702478" w:rsidRDefault="005E054C" w:rsidP="00E74E68">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it is a company properly constituted and registered under the laws of England and Wales and has and shall during the Term retain all necessary capacity, right, power and authority to enter into this Agreement and comply with its obligations hereunder;</w:t>
      </w:r>
    </w:p>
    <w:p w:rsidR="00E74E68" w:rsidRPr="00702478" w:rsidRDefault="00E74E68" w:rsidP="00E74E68">
      <w:pPr>
        <w:pStyle w:val="Level4"/>
        <w:numPr>
          <w:ilvl w:val="0"/>
          <w:numId w:val="0"/>
        </w:numPr>
        <w:spacing w:after="0"/>
        <w:ind w:left="1418"/>
        <w:rPr>
          <w:rFonts w:ascii="Poppins" w:hAnsi="Poppins" w:cs="Poppins"/>
          <w:szCs w:val="21"/>
        </w:rPr>
      </w:pPr>
    </w:p>
    <w:p w:rsidR="005E054C" w:rsidRPr="00702478" w:rsidRDefault="005E054C" w:rsidP="00E74E68">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it shall not be in breach of any contract with or of any other obligation to any third party by reason of entering into or exercising or granting any rights or performing any obligations under this Agreement; </w:t>
      </w:r>
    </w:p>
    <w:p w:rsidR="00E74E68" w:rsidRPr="00702478" w:rsidRDefault="00E74E68" w:rsidP="00E74E68">
      <w:pPr>
        <w:pStyle w:val="Level4"/>
        <w:numPr>
          <w:ilvl w:val="0"/>
          <w:numId w:val="0"/>
        </w:numPr>
        <w:spacing w:after="0"/>
        <w:ind w:left="1418"/>
        <w:rPr>
          <w:rFonts w:ascii="Poppins" w:hAnsi="Poppins" w:cs="Poppins"/>
          <w:szCs w:val="21"/>
        </w:rPr>
      </w:pPr>
    </w:p>
    <w:p w:rsidR="003F7548" w:rsidRPr="00702478" w:rsidRDefault="00D04625" w:rsidP="00E74E68">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it </w:t>
      </w:r>
      <w:r w:rsidR="003F7548" w:rsidRPr="00702478">
        <w:rPr>
          <w:rFonts w:ascii="Poppins" w:hAnsi="Poppins" w:cs="Poppins"/>
          <w:szCs w:val="21"/>
        </w:rPr>
        <w:t xml:space="preserve">shall notify </w:t>
      </w:r>
      <w:r w:rsidR="00C40BD6">
        <w:rPr>
          <w:rFonts w:ascii="Poppins" w:hAnsi="Poppins" w:cs="Poppins"/>
          <w:szCs w:val="21"/>
        </w:rPr>
        <w:t>Kitchen Lid</w:t>
      </w:r>
      <w:r w:rsidR="003F7548" w:rsidRPr="00702478">
        <w:rPr>
          <w:rFonts w:ascii="Poppins" w:hAnsi="Poppins" w:cs="Poppins"/>
          <w:szCs w:val="21"/>
        </w:rPr>
        <w:t xml:space="preserve"> and provide a copy of any notification, from any regulatory body regarding compliance or non-compliance with any Laws relating to the sale of the Goods; </w:t>
      </w:r>
    </w:p>
    <w:p w:rsidR="00E74E68" w:rsidRPr="00702478" w:rsidRDefault="00E74E68" w:rsidP="00E74E68">
      <w:pPr>
        <w:pStyle w:val="Level4"/>
        <w:numPr>
          <w:ilvl w:val="0"/>
          <w:numId w:val="0"/>
        </w:numPr>
        <w:spacing w:after="0"/>
        <w:rPr>
          <w:rFonts w:ascii="Poppins" w:hAnsi="Poppins" w:cs="Poppins"/>
          <w:szCs w:val="21"/>
        </w:rPr>
      </w:pPr>
    </w:p>
    <w:p w:rsidR="003F7548" w:rsidRPr="00702478" w:rsidRDefault="00D04625" w:rsidP="00E74E68">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it </w:t>
      </w:r>
      <w:r w:rsidR="003F7548" w:rsidRPr="00702478">
        <w:rPr>
          <w:rFonts w:ascii="Poppins" w:hAnsi="Poppins" w:cs="Poppins"/>
          <w:szCs w:val="21"/>
        </w:rPr>
        <w:t xml:space="preserve">shall comply with all Laws and Regulations in relation to the exercise by </w:t>
      </w:r>
      <w:r w:rsidR="00141B44">
        <w:rPr>
          <w:rFonts w:ascii="Poppins" w:hAnsi="Poppins" w:cs="Poppins"/>
          <w:szCs w:val="21"/>
        </w:rPr>
        <w:t>EC</w:t>
      </w:r>
      <w:r w:rsidR="003F7548" w:rsidRPr="00702478">
        <w:rPr>
          <w:rFonts w:ascii="Poppins" w:hAnsi="Poppins" w:cs="Poppins"/>
          <w:szCs w:val="21"/>
        </w:rPr>
        <w:t xml:space="preserve"> of the rights and obligations granted to it hereunder (including relating to health, fire and safety, and </w:t>
      </w:r>
      <w:r w:rsidR="00184876" w:rsidRPr="00702478">
        <w:rPr>
          <w:rFonts w:ascii="Poppins" w:hAnsi="Poppins" w:cs="Poppins"/>
          <w:szCs w:val="21"/>
        </w:rPr>
        <w:t>the</w:t>
      </w:r>
      <w:r w:rsidR="003F7548" w:rsidRPr="00702478">
        <w:rPr>
          <w:rFonts w:ascii="Poppins" w:hAnsi="Poppins" w:cs="Poppins"/>
          <w:szCs w:val="21"/>
        </w:rPr>
        <w:t xml:space="preserve"> Goods);</w:t>
      </w:r>
    </w:p>
    <w:p w:rsidR="00E74E68" w:rsidRPr="00702478" w:rsidRDefault="00E74E68" w:rsidP="00E74E68">
      <w:pPr>
        <w:pStyle w:val="Level4"/>
        <w:numPr>
          <w:ilvl w:val="0"/>
          <w:numId w:val="0"/>
        </w:numPr>
        <w:spacing w:after="0"/>
        <w:rPr>
          <w:rFonts w:ascii="Poppins" w:hAnsi="Poppins" w:cs="Poppins"/>
          <w:szCs w:val="21"/>
        </w:rPr>
      </w:pPr>
    </w:p>
    <w:p w:rsidR="005E054C" w:rsidRPr="00702478" w:rsidRDefault="00141B44" w:rsidP="00DE1F2F">
      <w:pPr>
        <w:pStyle w:val="Heading2"/>
        <w:keepNext w:val="0"/>
        <w:tabs>
          <w:tab w:val="clear" w:pos="105"/>
          <w:tab w:val="num" w:pos="709"/>
        </w:tabs>
        <w:ind w:left="709" w:hanging="604"/>
        <w:rPr>
          <w:rFonts w:ascii="Poppins" w:hAnsi="Poppins" w:cs="Poppins"/>
          <w:b w:val="0"/>
        </w:rPr>
      </w:pPr>
      <w:r>
        <w:rPr>
          <w:rFonts w:ascii="Poppins" w:hAnsi="Poppins" w:cs="Poppins"/>
          <w:b w:val="0"/>
        </w:rPr>
        <w:t>EC</w:t>
      </w:r>
      <w:r w:rsidR="00AE4F1F" w:rsidRPr="00702478">
        <w:rPr>
          <w:rFonts w:ascii="Poppins" w:hAnsi="Poppins" w:cs="Poppins"/>
          <w:b w:val="0"/>
        </w:rPr>
        <w:t xml:space="preserve"> shall provide access to the site in accordance with clause </w:t>
      </w:r>
      <w:r w:rsidR="00871B78" w:rsidRPr="00702478">
        <w:rPr>
          <w:rFonts w:ascii="Poppins" w:hAnsi="Poppins" w:cs="Poppins"/>
          <w:b w:val="0"/>
        </w:rPr>
        <w:fldChar w:fldCharType="begin"/>
      </w:r>
      <w:r w:rsidR="00871B78" w:rsidRPr="00702478">
        <w:rPr>
          <w:rFonts w:ascii="Poppins" w:hAnsi="Poppins" w:cs="Poppins"/>
          <w:b w:val="0"/>
        </w:rPr>
        <w:instrText xml:space="preserve"> REF _Ref480357130 \r \h </w:instrText>
      </w:r>
      <w:r w:rsidR="00871B78" w:rsidRPr="00702478">
        <w:rPr>
          <w:rFonts w:ascii="Poppins" w:hAnsi="Poppins" w:cs="Poppins"/>
          <w:b w:val="0"/>
        </w:rPr>
      </w:r>
      <w:r w:rsidR="00702478">
        <w:rPr>
          <w:rFonts w:ascii="Poppins" w:hAnsi="Poppins" w:cs="Poppins"/>
          <w:b w:val="0"/>
        </w:rPr>
        <w:instrText xml:space="preserve"> \* MERGEFORMAT </w:instrText>
      </w:r>
      <w:r w:rsidR="00871B78" w:rsidRPr="00702478">
        <w:rPr>
          <w:rFonts w:ascii="Poppins" w:hAnsi="Poppins" w:cs="Poppins"/>
          <w:b w:val="0"/>
        </w:rPr>
        <w:fldChar w:fldCharType="separate"/>
      </w:r>
      <w:r w:rsidR="007738FC" w:rsidRPr="00702478">
        <w:rPr>
          <w:rFonts w:ascii="Poppins" w:hAnsi="Poppins" w:cs="Poppins"/>
          <w:b w:val="0"/>
        </w:rPr>
        <w:t>8</w:t>
      </w:r>
      <w:r w:rsidR="00871B78" w:rsidRPr="00702478">
        <w:rPr>
          <w:rFonts w:ascii="Poppins" w:hAnsi="Poppins" w:cs="Poppins"/>
          <w:b w:val="0"/>
        </w:rPr>
        <w:fldChar w:fldCharType="end"/>
      </w:r>
      <w:r w:rsidR="00AE4F1F" w:rsidRPr="00702478">
        <w:rPr>
          <w:rFonts w:ascii="Poppins" w:hAnsi="Poppins" w:cs="Poppins"/>
          <w:b w:val="0"/>
        </w:rPr>
        <w:t>.</w:t>
      </w:r>
    </w:p>
    <w:p w:rsidR="005E054C" w:rsidRPr="00702478" w:rsidRDefault="00141B44" w:rsidP="00DE1F2F">
      <w:pPr>
        <w:pStyle w:val="Heading2"/>
        <w:keepNext w:val="0"/>
        <w:tabs>
          <w:tab w:val="clear" w:pos="105"/>
          <w:tab w:val="num" w:pos="709"/>
        </w:tabs>
        <w:ind w:left="709" w:hanging="604"/>
        <w:rPr>
          <w:rFonts w:ascii="Poppins" w:hAnsi="Poppins" w:cs="Poppins"/>
          <w:b w:val="0"/>
        </w:rPr>
      </w:pPr>
      <w:r>
        <w:rPr>
          <w:rFonts w:ascii="Poppins" w:hAnsi="Poppins" w:cs="Poppins"/>
          <w:b w:val="0"/>
        </w:rPr>
        <w:lastRenderedPageBreak/>
        <w:t>EC</w:t>
      </w:r>
      <w:r w:rsidR="00AE4F1F" w:rsidRPr="00702478">
        <w:rPr>
          <w:rFonts w:ascii="Poppins" w:hAnsi="Poppins" w:cs="Poppins"/>
          <w:b w:val="0"/>
        </w:rPr>
        <w:t xml:space="preserve"> </w:t>
      </w:r>
      <w:r w:rsidR="005E054C" w:rsidRPr="00702478">
        <w:rPr>
          <w:rFonts w:ascii="Poppins" w:hAnsi="Poppins" w:cs="Poppins"/>
          <w:b w:val="0"/>
        </w:rPr>
        <w:t xml:space="preserve">shall not be entitled to suggest any association between </w:t>
      </w:r>
      <w:r>
        <w:rPr>
          <w:rFonts w:ascii="Poppins" w:hAnsi="Poppins" w:cs="Poppins"/>
          <w:b w:val="0"/>
        </w:rPr>
        <w:t>EC</w:t>
      </w:r>
      <w:r w:rsidR="005E054C" w:rsidRPr="00702478">
        <w:rPr>
          <w:rFonts w:ascii="Poppins" w:hAnsi="Poppins" w:cs="Poppins"/>
          <w:b w:val="0"/>
        </w:rPr>
        <w:t xml:space="preserve"> and </w:t>
      </w:r>
      <w:r w:rsidR="00C40BD6">
        <w:rPr>
          <w:rFonts w:ascii="Poppins" w:hAnsi="Poppins" w:cs="Poppins"/>
          <w:b w:val="0"/>
        </w:rPr>
        <w:t>Kitchen Lid</w:t>
      </w:r>
      <w:r w:rsidR="005E054C" w:rsidRPr="00702478">
        <w:rPr>
          <w:rFonts w:ascii="Poppins" w:hAnsi="Poppins" w:cs="Poppins"/>
          <w:b w:val="0"/>
        </w:rPr>
        <w:t xml:space="preserve"> or any of its products without the express prior written consent of </w:t>
      </w:r>
      <w:r w:rsidR="00C40BD6">
        <w:rPr>
          <w:rFonts w:ascii="Poppins" w:hAnsi="Poppins" w:cs="Poppins"/>
          <w:b w:val="0"/>
        </w:rPr>
        <w:t>Kitchen Lid</w:t>
      </w:r>
      <w:r w:rsidR="005E054C" w:rsidRPr="00702478">
        <w:rPr>
          <w:rFonts w:ascii="Poppins" w:hAnsi="Poppins" w:cs="Poppins"/>
          <w:b w:val="0"/>
        </w:rPr>
        <w:t>.</w:t>
      </w:r>
    </w:p>
    <w:p w:rsidR="005E054C" w:rsidRPr="00702478" w:rsidRDefault="005E054C" w:rsidP="00DE1F2F">
      <w:pPr>
        <w:pStyle w:val="Heading1"/>
        <w:keepNext w:val="0"/>
        <w:tabs>
          <w:tab w:val="clear" w:pos="360"/>
          <w:tab w:val="num" w:pos="735"/>
        </w:tabs>
        <w:spacing w:after="0"/>
        <w:rPr>
          <w:rFonts w:ascii="Poppins" w:hAnsi="Poppins" w:cs="Poppins"/>
          <w:szCs w:val="21"/>
        </w:rPr>
      </w:pPr>
      <w:bookmarkStart w:id="42" w:name="_DV_M246"/>
      <w:bookmarkStart w:id="43" w:name="_Ref129661379"/>
      <w:bookmarkStart w:id="44" w:name="_Toc134005782"/>
      <w:bookmarkStart w:id="45" w:name="_Toc129681213"/>
      <w:bookmarkEnd w:id="42"/>
      <w:r w:rsidRPr="00702478">
        <w:rPr>
          <w:rFonts w:ascii="Poppins" w:hAnsi="Poppins" w:cs="Poppins"/>
          <w:szCs w:val="21"/>
        </w:rPr>
        <w:t>Term and termination</w:t>
      </w:r>
      <w:bookmarkEnd w:id="43"/>
      <w:bookmarkEnd w:id="44"/>
      <w:bookmarkEnd w:id="45"/>
      <w:r w:rsidRPr="00702478">
        <w:rPr>
          <w:rFonts w:ascii="Poppins" w:hAnsi="Poppins" w:cs="Poppins"/>
          <w:szCs w:val="21"/>
        </w:rPr>
        <w:t xml:space="preserve"> </w:t>
      </w:r>
    </w:p>
    <w:p w:rsidR="00125C00" w:rsidRPr="00702478" w:rsidRDefault="00125C00" w:rsidP="00DE1F2F">
      <w:pPr>
        <w:pStyle w:val="Heading2"/>
        <w:keepNext w:val="0"/>
        <w:numPr>
          <w:ilvl w:val="0"/>
          <w:numId w:val="0"/>
        </w:numPr>
        <w:spacing w:after="0"/>
        <w:rPr>
          <w:rFonts w:ascii="Poppins" w:hAnsi="Poppins" w:cs="Poppins"/>
        </w:rPr>
      </w:pPr>
    </w:p>
    <w:p w:rsidR="005E054C" w:rsidRPr="00702478" w:rsidRDefault="005E054C" w:rsidP="00AD5B64">
      <w:pPr>
        <w:pStyle w:val="Level2"/>
        <w:tabs>
          <w:tab w:val="clear" w:pos="105"/>
        </w:tabs>
        <w:spacing w:after="0"/>
        <w:ind w:left="735" w:hanging="735"/>
        <w:rPr>
          <w:rFonts w:ascii="Poppins" w:hAnsi="Poppins" w:cs="Poppins"/>
        </w:rPr>
      </w:pPr>
      <w:bookmarkStart w:id="46" w:name="_Ref346015756"/>
      <w:r w:rsidRPr="00702478">
        <w:rPr>
          <w:rFonts w:ascii="Poppins" w:hAnsi="Poppins" w:cs="Poppins"/>
        </w:rPr>
        <w:t xml:space="preserve">This Agreement shall be deemed to have commenced on the </w:t>
      </w:r>
      <w:r w:rsidR="00C35D75" w:rsidRPr="00702478">
        <w:rPr>
          <w:rFonts w:ascii="Poppins" w:hAnsi="Poppins" w:cs="Poppins"/>
        </w:rPr>
        <w:t>Commencement Date</w:t>
      </w:r>
      <w:r w:rsidRPr="00702478">
        <w:rPr>
          <w:rFonts w:ascii="Poppins" w:hAnsi="Poppins" w:cs="Poppins"/>
        </w:rPr>
        <w:t xml:space="preserve"> and shall continue (subject to earlier termination in accordance with </w:t>
      </w:r>
      <w:r w:rsidR="0059402F" w:rsidRPr="00702478">
        <w:rPr>
          <w:rFonts w:ascii="Poppins" w:hAnsi="Poppins" w:cs="Poppins"/>
        </w:rPr>
        <w:t>its terms</w:t>
      </w:r>
      <w:r w:rsidRPr="00702478">
        <w:rPr>
          <w:rFonts w:ascii="Poppins" w:hAnsi="Poppins" w:cs="Poppins"/>
        </w:rPr>
        <w:t xml:space="preserve">) until </w:t>
      </w:r>
      <w:r w:rsidR="00CB5E22" w:rsidRPr="00702478">
        <w:rPr>
          <w:rFonts w:ascii="Poppins" w:hAnsi="Poppins" w:cs="Poppins"/>
        </w:rPr>
        <w:t>2</w:t>
      </w:r>
      <w:r w:rsidR="005552DC" w:rsidRPr="00702478">
        <w:rPr>
          <w:rFonts w:ascii="Poppins" w:hAnsi="Poppins" w:cs="Poppins"/>
        </w:rPr>
        <w:t>6</w:t>
      </w:r>
      <w:r w:rsidR="00AE4F1F" w:rsidRPr="00702478">
        <w:rPr>
          <w:rFonts w:ascii="Poppins" w:hAnsi="Poppins" w:cs="Poppins"/>
        </w:rPr>
        <w:t xml:space="preserve"> </w:t>
      </w:r>
      <w:r w:rsidR="00431D74">
        <w:rPr>
          <w:rFonts w:ascii="Poppins" w:hAnsi="Poppins" w:cs="Poppins"/>
        </w:rPr>
        <w:t>August 2022</w:t>
      </w:r>
      <w:r w:rsidR="0059402F" w:rsidRPr="00702478">
        <w:rPr>
          <w:rFonts w:ascii="Poppins" w:hAnsi="Poppins" w:cs="Poppins"/>
        </w:rPr>
        <w:t xml:space="preserve"> which point it shall automatically expire</w:t>
      </w:r>
      <w:r w:rsidRPr="00702478">
        <w:rPr>
          <w:rFonts w:ascii="Poppins" w:hAnsi="Poppins" w:cs="Poppins"/>
        </w:rPr>
        <w:t>.</w:t>
      </w:r>
      <w:bookmarkEnd w:id="46"/>
      <w:r w:rsidR="008F0A15" w:rsidRPr="00702478">
        <w:rPr>
          <w:rFonts w:ascii="Poppins" w:hAnsi="Poppins" w:cs="Poppins"/>
        </w:rPr>
        <w:t xml:space="preserve"> </w:t>
      </w:r>
    </w:p>
    <w:p w:rsidR="00AD5B64" w:rsidRPr="00702478" w:rsidRDefault="00AD5B64" w:rsidP="00AD5B64">
      <w:pPr>
        <w:pStyle w:val="Level2"/>
        <w:numPr>
          <w:ilvl w:val="0"/>
          <w:numId w:val="0"/>
        </w:numPr>
        <w:spacing w:after="0"/>
        <w:ind w:left="735"/>
        <w:rPr>
          <w:rFonts w:ascii="Poppins" w:hAnsi="Poppins" w:cs="Poppins"/>
        </w:rPr>
      </w:pPr>
    </w:p>
    <w:p w:rsidR="006C791D" w:rsidRPr="00702478" w:rsidRDefault="00AD5B64" w:rsidP="00AD5B64">
      <w:pPr>
        <w:pStyle w:val="Level2"/>
        <w:tabs>
          <w:tab w:val="clear" w:pos="105"/>
        </w:tabs>
        <w:spacing w:after="0"/>
        <w:ind w:left="735" w:hanging="735"/>
        <w:rPr>
          <w:rFonts w:ascii="Poppins" w:hAnsi="Poppins" w:cs="Poppins"/>
        </w:rPr>
      </w:pPr>
      <w:r w:rsidRPr="00702478">
        <w:rPr>
          <w:rFonts w:ascii="Poppins" w:hAnsi="Poppins" w:cs="Poppins"/>
        </w:rPr>
        <w:t>E</w:t>
      </w:r>
      <w:r w:rsidR="006C791D" w:rsidRPr="00702478">
        <w:rPr>
          <w:rFonts w:ascii="Poppins" w:hAnsi="Poppins" w:cs="Poppins"/>
        </w:rPr>
        <w:t xml:space="preserve">ither </w:t>
      </w:r>
      <w:r w:rsidR="0030578D" w:rsidRPr="00702478">
        <w:rPr>
          <w:rFonts w:ascii="Poppins" w:hAnsi="Poppins" w:cs="Poppins"/>
        </w:rPr>
        <w:t>Party</w:t>
      </w:r>
      <w:r w:rsidR="006C791D" w:rsidRPr="00702478">
        <w:rPr>
          <w:rFonts w:ascii="Poppins" w:hAnsi="Poppins" w:cs="Poppins"/>
        </w:rPr>
        <w:t xml:space="preserve"> may terminate this Agreement immediately if the other is in breach of any terms of this Agreement and</w:t>
      </w:r>
      <w:r w:rsidR="008828FA" w:rsidRPr="00702478">
        <w:rPr>
          <w:rFonts w:ascii="Poppins" w:hAnsi="Poppins" w:cs="Poppins"/>
        </w:rPr>
        <w:t>,</w:t>
      </w:r>
      <w:r w:rsidR="006C791D" w:rsidRPr="00702478">
        <w:rPr>
          <w:rFonts w:ascii="Poppins" w:hAnsi="Poppins" w:cs="Poppins"/>
        </w:rPr>
        <w:t xml:space="preserve"> if such breach is capable of remedy, where such breach has not been remedied to the non-breaching </w:t>
      </w:r>
      <w:r w:rsidR="0030578D" w:rsidRPr="00702478">
        <w:rPr>
          <w:rFonts w:ascii="Poppins" w:hAnsi="Poppins" w:cs="Poppins"/>
        </w:rPr>
        <w:t>Party</w:t>
      </w:r>
      <w:r w:rsidR="006C791D" w:rsidRPr="00702478">
        <w:rPr>
          <w:rFonts w:ascii="Poppins" w:hAnsi="Poppins" w:cs="Poppins"/>
        </w:rPr>
        <w:t xml:space="preserve">'s reasonable satisfaction within fourteen (14) days of service of notice by the non-breaching </w:t>
      </w:r>
      <w:r w:rsidR="0030578D" w:rsidRPr="00702478">
        <w:rPr>
          <w:rFonts w:ascii="Poppins" w:hAnsi="Poppins" w:cs="Poppins"/>
        </w:rPr>
        <w:t>Party</w:t>
      </w:r>
      <w:r w:rsidR="006C791D" w:rsidRPr="00702478">
        <w:rPr>
          <w:rFonts w:ascii="Poppins" w:hAnsi="Poppins" w:cs="Poppins"/>
        </w:rPr>
        <w:t xml:space="preserve"> to the </w:t>
      </w:r>
      <w:r w:rsidR="0030578D" w:rsidRPr="00702478">
        <w:rPr>
          <w:rFonts w:ascii="Poppins" w:hAnsi="Poppins" w:cs="Poppins"/>
        </w:rPr>
        <w:t>Party</w:t>
      </w:r>
      <w:r w:rsidR="006C791D" w:rsidRPr="00702478">
        <w:rPr>
          <w:rFonts w:ascii="Poppins" w:hAnsi="Poppins" w:cs="Poppins"/>
        </w:rPr>
        <w:t xml:space="preserve"> in breach specifying such breach and requiring it to be remedied.</w:t>
      </w:r>
    </w:p>
    <w:p w:rsidR="00AD5B64" w:rsidRPr="00702478" w:rsidRDefault="00AD5B64" w:rsidP="00AD5B64">
      <w:pPr>
        <w:pStyle w:val="Level4"/>
        <w:numPr>
          <w:ilvl w:val="0"/>
          <w:numId w:val="0"/>
        </w:numPr>
        <w:spacing w:after="0"/>
        <w:ind w:left="1418"/>
        <w:rPr>
          <w:rFonts w:ascii="Poppins" w:hAnsi="Poppins" w:cs="Poppins"/>
          <w:szCs w:val="21"/>
        </w:rPr>
      </w:pPr>
    </w:p>
    <w:p w:rsidR="000365B3" w:rsidRPr="00702478" w:rsidRDefault="00141B44" w:rsidP="00C5292B">
      <w:pPr>
        <w:pStyle w:val="Level2"/>
        <w:tabs>
          <w:tab w:val="clear" w:pos="105"/>
        </w:tabs>
        <w:spacing w:after="0"/>
        <w:ind w:left="735" w:hanging="735"/>
        <w:rPr>
          <w:rFonts w:ascii="Poppins" w:hAnsi="Poppins" w:cs="Poppins"/>
        </w:rPr>
      </w:pPr>
      <w:r>
        <w:rPr>
          <w:rFonts w:ascii="Poppins" w:hAnsi="Poppins" w:cs="Poppins"/>
        </w:rPr>
        <w:t>EC</w:t>
      </w:r>
      <w:r w:rsidR="005E054C" w:rsidRPr="00702478">
        <w:rPr>
          <w:rFonts w:ascii="Poppins" w:hAnsi="Poppins" w:cs="Poppins"/>
        </w:rPr>
        <w:t xml:space="preserve"> may terminate this Agreement by written notice to </w:t>
      </w:r>
      <w:r w:rsidR="00C40BD6">
        <w:rPr>
          <w:rFonts w:ascii="Poppins" w:hAnsi="Poppins" w:cs="Poppins"/>
        </w:rPr>
        <w:t>Kitchen Lid</w:t>
      </w:r>
      <w:r w:rsidR="005E054C" w:rsidRPr="00702478">
        <w:rPr>
          <w:rFonts w:ascii="Poppins" w:hAnsi="Poppins" w:cs="Poppins"/>
        </w:rPr>
        <w:t xml:space="preserve"> (such notice to have immediate effect), at any time if it ceases to be duly authorised to promote or organise </w:t>
      </w:r>
      <w:r w:rsidR="006C3183" w:rsidRPr="00702478">
        <w:rPr>
          <w:rFonts w:ascii="Poppins" w:hAnsi="Poppins" w:cs="Poppins"/>
        </w:rPr>
        <w:t>the Event</w:t>
      </w:r>
      <w:r w:rsidR="005E054C" w:rsidRPr="00702478">
        <w:rPr>
          <w:rFonts w:ascii="Poppins" w:hAnsi="Poppins" w:cs="Poppins"/>
        </w:rPr>
        <w:t>.</w:t>
      </w:r>
    </w:p>
    <w:p w:rsidR="00D04AC0" w:rsidRPr="00702478" w:rsidRDefault="00D04AC0" w:rsidP="00D04AC0">
      <w:pPr>
        <w:pStyle w:val="Level2"/>
        <w:numPr>
          <w:ilvl w:val="0"/>
          <w:numId w:val="0"/>
        </w:numPr>
        <w:spacing w:after="0"/>
        <w:ind w:left="735"/>
        <w:rPr>
          <w:rFonts w:ascii="Poppins" w:hAnsi="Poppins" w:cs="Poppins"/>
        </w:rPr>
      </w:pPr>
    </w:p>
    <w:p w:rsidR="00C150C5" w:rsidRPr="00702478" w:rsidRDefault="00C40BD6" w:rsidP="00C5292B">
      <w:pPr>
        <w:pStyle w:val="Level2"/>
        <w:tabs>
          <w:tab w:val="clear" w:pos="105"/>
        </w:tabs>
        <w:spacing w:after="0"/>
        <w:ind w:left="735" w:hanging="735"/>
        <w:rPr>
          <w:rFonts w:ascii="Poppins" w:hAnsi="Poppins" w:cs="Poppins"/>
        </w:rPr>
      </w:pPr>
      <w:r>
        <w:rPr>
          <w:rFonts w:ascii="Poppins" w:hAnsi="Poppins" w:cs="Poppins"/>
        </w:rPr>
        <w:t>Kitchen Lid</w:t>
      </w:r>
      <w:r w:rsidR="00C150C5" w:rsidRPr="00702478">
        <w:rPr>
          <w:rFonts w:ascii="Poppins" w:hAnsi="Poppins" w:cs="Poppins"/>
        </w:rPr>
        <w:t xml:space="preserve"> may terminate this entire Agreement immediately on written notice:</w:t>
      </w:r>
    </w:p>
    <w:p w:rsidR="00C5292B" w:rsidRPr="00702478" w:rsidRDefault="00C5292B" w:rsidP="00C5292B">
      <w:pPr>
        <w:pStyle w:val="Level2"/>
        <w:numPr>
          <w:ilvl w:val="0"/>
          <w:numId w:val="0"/>
        </w:numPr>
        <w:spacing w:after="0"/>
        <w:ind w:left="735"/>
        <w:rPr>
          <w:rFonts w:ascii="Poppins" w:hAnsi="Poppins" w:cs="Poppins"/>
        </w:rPr>
      </w:pPr>
    </w:p>
    <w:p w:rsidR="00C150C5" w:rsidRPr="00702478" w:rsidRDefault="005552DC" w:rsidP="00AD5B64">
      <w:pPr>
        <w:pStyle w:val="Level4"/>
        <w:numPr>
          <w:ilvl w:val="2"/>
          <w:numId w:val="4"/>
        </w:numPr>
        <w:tabs>
          <w:tab w:val="clear" w:pos="817"/>
        </w:tabs>
        <w:spacing w:after="0"/>
        <w:ind w:left="1418" w:hanging="709"/>
        <w:rPr>
          <w:rFonts w:ascii="Poppins" w:hAnsi="Poppins" w:cs="Poppins"/>
          <w:szCs w:val="21"/>
        </w:rPr>
      </w:pPr>
      <w:bookmarkStart w:id="47" w:name="_Ref480357224"/>
      <w:r w:rsidRPr="00702478">
        <w:rPr>
          <w:rFonts w:ascii="Poppins" w:hAnsi="Poppins" w:cs="Poppins"/>
          <w:szCs w:val="21"/>
        </w:rPr>
        <w:t>i</w:t>
      </w:r>
      <w:r w:rsidR="005362AE" w:rsidRPr="00702478">
        <w:rPr>
          <w:rFonts w:ascii="Poppins" w:hAnsi="Poppins" w:cs="Poppins"/>
          <w:szCs w:val="21"/>
        </w:rPr>
        <w:t>f the</w:t>
      </w:r>
      <w:r w:rsidR="00C150C5" w:rsidRPr="00702478">
        <w:rPr>
          <w:rFonts w:ascii="Poppins" w:hAnsi="Poppins" w:cs="Poppins"/>
          <w:szCs w:val="21"/>
        </w:rPr>
        <w:t xml:space="preserve"> Event is cancelled and is not re-scheduled to take place on a date within 60 days from the original date; or</w:t>
      </w:r>
      <w:bookmarkEnd w:id="47"/>
    </w:p>
    <w:p w:rsidR="00AD5B64" w:rsidRPr="00702478" w:rsidRDefault="00AD5B64" w:rsidP="00AD5B64">
      <w:pPr>
        <w:pStyle w:val="Level4"/>
        <w:numPr>
          <w:ilvl w:val="0"/>
          <w:numId w:val="0"/>
        </w:numPr>
        <w:spacing w:after="0"/>
        <w:ind w:left="1418"/>
        <w:rPr>
          <w:rFonts w:ascii="Poppins" w:hAnsi="Poppins" w:cs="Poppins"/>
          <w:szCs w:val="21"/>
        </w:rPr>
      </w:pPr>
    </w:p>
    <w:p w:rsidR="00C150C5" w:rsidRPr="00702478" w:rsidRDefault="00C150C5" w:rsidP="00AD5B64">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if any law prevents the Goods from being sold at the Site.</w:t>
      </w:r>
    </w:p>
    <w:p w:rsidR="00AD5B64" w:rsidRPr="00702478" w:rsidRDefault="00AD5B64" w:rsidP="00AD5B64">
      <w:pPr>
        <w:pStyle w:val="Level4"/>
        <w:numPr>
          <w:ilvl w:val="0"/>
          <w:numId w:val="0"/>
        </w:numPr>
        <w:spacing w:after="0"/>
        <w:rPr>
          <w:rFonts w:ascii="Poppins" w:hAnsi="Poppins" w:cs="Poppins"/>
          <w:szCs w:val="21"/>
        </w:rPr>
      </w:pPr>
    </w:p>
    <w:p w:rsidR="00C5292B" w:rsidRPr="00702478" w:rsidRDefault="005E054C" w:rsidP="005552DC">
      <w:pPr>
        <w:pStyle w:val="Level2"/>
        <w:tabs>
          <w:tab w:val="clear" w:pos="105"/>
        </w:tabs>
        <w:spacing w:after="0"/>
        <w:ind w:left="735" w:hanging="735"/>
        <w:rPr>
          <w:rFonts w:ascii="Poppins" w:hAnsi="Poppins" w:cs="Poppins"/>
        </w:rPr>
      </w:pPr>
      <w:r w:rsidRPr="00702478">
        <w:rPr>
          <w:rFonts w:ascii="Poppins" w:hAnsi="Poppins" w:cs="Poppins"/>
        </w:rPr>
        <w:t>Any termination of this Agreement will not affect any accrued rights or liabilities of either Party or any terms of this Agreement intended to continue in force.</w:t>
      </w:r>
    </w:p>
    <w:p w:rsidR="00C5292B" w:rsidRPr="00702478" w:rsidRDefault="00C5292B" w:rsidP="00EB6CE1">
      <w:pPr>
        <w:pStyle w:val="Heading2"/>
        <w:keepNext w:val="0"/>
        <w:numPr>
          <w:ilvl w:val="0"/>
          <w:numId w:val="0"/>
        </w:numPr>
        <w:rPr>
          <w:rFonts w:ascii="Poppins" w:hAnsi="Poppins" w:cs="Poppins"/>
          <w:b w:val="0"/>
        </w:rPr>
      </w:pPr>
    </w:p>
    <w:p w:rsidR="005E054C" w:rsidRPr="00702478" w:rsidRDefault="005E054C" w:rsidP="00DE1F2F">
      <w:pPr>
        <w:pStyle w:val="Heading1"/>
        <w:keepNext w:val="0"/>
        <w:tabs>
          <w:tab w:val="clear" w:pos="360"/>
          <w:tab w:val="num" w:pos="735"/>
        </w:tabs>
        <w:spacing w:after="0"/>
        <w:rPr>
          <w:rFonts w:ascii="Poppins" w:hAnsi="Poppins" w:cs="Poppins"/>
          <w:szCs w:val="21"/>
        </w:rPr>
      </w:pPr>
      <w:bookmarkStart w:id="48" w:name="_Ref128993100"/>
      <w:bookmarkStart w:id="49" w:name="_Ref128993153"/>
      <w:bookmarkStart w:id="50" w:name="_Toc134005783"/>
      <w:bookmarkStart w:id="51" w:name="_Toc129681214"/>
      <w:r w:rsidRPr="00702478">
        <w:rPr>
          <w:rFonts w:ascii="Poppins" w:hAnsi="Poppins" w:cs="Poppins"/>
          <w:szCs w:val="21"/>
        </w:rPr>
        <w:t>FORCE MAJEURE</w:t>
      </w:r>
      <w:bookmarkEnd w:id="48"/>
      <w:bookmarkEnd w:id="49"/>
      <w:bookmarkEnd w:id="50"/>
      <w:bookmarkEnd w:id="51"/>
    </w:p>
    <w:p w:rsidR="00125C00" w:rsidRPr="00702478" w:rsidRDefault="00125C00" w:rsidP="00DE1F2F">
      <w:pPr>
        <w:pStyle w:val="Heading2"/>
        <w:keepNext w:val="0"/>
        <w:numPr>
          <w:ilvl w:val="0"/>
          <w:numId w:val="0"/>
        </w:numPr>
        <w:spacing w:after="0"/>
        <w:ind w:left="210"/>
        <w:rPr>
          <w:rFonts w:ascii="Poppins" w:hAnsi="Poppins" w:cs="Poppins"/>
        </w:rPr>
      </w:pPr>
    </w:p>
    <w:p w:rsidR="006C791D" w:rsidRPr="00702478" w:rsidRDefault="006C791D" w:rsidP="00AD5B64">
      <w:pPr>
        <w:pStyle w:val="Level2"/>
        <w:tabs>
          <w:tab w:val="clear" w:pos="105"/>
        </w:tabs>
        <w:spacing w:after="0"/>
        <w:ind w:left="735" w:hanging="735"/>
        <w:rPr>
          <w:rFonts w:ascii="Poppins" w:hAnsi="Poppins" w:cs="Poppins"/>
        </w:rPr>
      </w:pPr>
      <w:bookmarkStart w:id="52" w:name="_Ref128995072"/>
      <w:bookmarkStart w:id="53" w:name="_Toc134005784"/>
      <w:bookmarkStart w:id="54" w:name="_Toc129681215"/>
      <w:r w:rsidRPr="00702478">
        <w:rPr>
          <w:rFonts w:ascii="Poppins" w:hAnsi="Poppins" w:cs="Poppins"/>
        </w:rPr>
        <w:t xml:space="preserve">If either </w:t>
      </w:r>
      <w:r w:rsidR="0030578D" w:rsidRPr="00702478">
        <w:rPr>
          <w:rFonts w:ascii="Poppins" w:hAnsi="Poppins" w:cs="Poppins"/>
        </w:rPr>
        <w:t>Party</w:t>
      </w:r>
      <w:r w:rsidRPr="00702478">
        <w:rPr>
          <w:rFonts w:ascii="Poppins" w:hAnsi="Poppins" w:cs="Poppins"/>
        </w:rPr>
        <w:t xml:space="preserve"> is totally or partially prevented from performing any of its obligations (save for </w:t>
      </w:r>
      <w:r w:rsidR="00C40BD6">
        <w:rPr>
          <w:rFonts w:ascii="Poppins" w:hAnsi="Poppins" w:cs="Poppins"/>
        </w:rPr>
        <w:t>Kitchen Lid</w:t>
      </w:r>
      <w:r w:rsidRPr="00702478">
        <w:rPr>
          <w:rFonts w:ascii="Poppins" w:hAnsi="Poppins" w:cs="Poppins"/>
        </w:rPr>
        <w:t>'s obligation to pay any</w:t>
      </w:r>
      <w:r w:rsidR="008F0A15" w:rsidRPr="00702478">
        <w:rPr>
          <w:rFonts w:ascii="Poppins" w:hAnsi="Poppins" w:cs="Poppins"/>
        </w:rPr>
        <w:t xml:space="preserve"> monies due to </w:t>
      </w:r>
      <w:r w:rsidR="00141B44">
        <w:rPr>
          <w:rFonts w:ascii="Poppins" w:hAnsi="Poppins" w:cs="Poppins"/>
        </w:rPr>
        <w:t>EC</w:t>
      </w:r>
      <w:r w:rsidR="008F0A15" w:rsidRPr="00702478">
        <w:rPr>
          <w:rFonts w:ascii="Poppins" w:hAnsi="Poppins" w:cs="Poppins"/>
        </w:rPr>
        <w:t xml:space="preserve"> hereunder</w:t>
      </w:r>
      <w:r w:rsidRPr="00702478">
        <w:rPr>
          <w:rFonts w:ascii="Poppins" w:hAnsi="Poppins" w:cs="Poppins"/>
        </w:rPr>
        <w:t xml:space="preserve">) under this Agreement as a result of </w:t>
      </w:r>
      <w:r w:rsidR="008470C3" w:rsidRPr="00702478">
        <w:rPr>
          <w:rFonts w:ascii="Poppins" w:hAnsi="Poppins" w:cs="Poppins"/>
        </w:rPr>
        <w:t xml:space="preserve">a </w:t>
      </w:r>
      <w:r w:rsidRPr="00702478">
        <w:rPr>
          <w:rFonts w:ascii="Poppins" w:hAnsi="Poppins" w:cs="Poppins"/>
        </w:rPr>
        <w:t>Force Majeure</w:t>
      </w:r>
      <w:r w:rsidR="008470C3" w:rsidRPr="00702478">
        <w:rPr>
          <w:rFonts w:ascii="Poppins" w:hAnsi="Poppins" w:cs="Poppins"/>
        </w:rPr>
        <w:t xml:space="preserve"> Event</w:t>
      </w:r>
      <w:r w:rsidRPr="00702478">
        <w:rPr>
          <w:rFonts w:ascii="Poppins" w:hAnsi="Poppins" w:cs="Poppins"/>
        </w:rPr>
        <w:t xml:space="preserve">, it shall promptly notify the other of the matters constituting the Force Majeure </w:t>
      </w:r>
      <w:r w:rsidR="006F1FF5" w:rsidRPr="00702478">
        <w:rPr>
          <w:rFonts w:ascii="Poppins" w:hAnsi="Poppins" w:cs="Poppins"/>
        </w:rPr>
        <w:t xml:space="preserve">Event </w:t>
      </w:r>
      <w:r w:rsidRPr="00702478">
        <w:rPr>
          <w:rFonts w:ascii="Poppins" w:hAnsi="Poppins" w:cs="Poppins"/>
        </w:rPr>
        <w:t>and provide the other with its best estimate of the likely extent and duration of the Force Majeure</w:t>
      </w:r>
      <w:r w:rsidR="006F1FF5" w:rsidRPr="00702478">
        <w:rPr>
          <w:rFonts w:ascii="Poppins" w:hAnsi="Poppins" w:cs="Poppins"/>
        </w:rPr>
        <w:t xml:space="preserve"> Event</w:t>
      </w:r>
      <w:r w:rsidRPr="00702478">
        <w:rPr>
          <w:rFonts w:ascii="Poppins" w:hAnsi="Poppins" w:cs="Poppins"/>
        </w:rPr>
        <w:t xml:space="preserve">.  Each </w:t>
      </w:r>
      <w:r w:rsidR="0030578D" w:rsidRPr="00702478">
        <w:rPr>
          <w:rFonts w:ascii="Poppins" w:hAnsi="Poppins" w:cs="Poppins"/>
        </w:rPr>
        <w:t>Party</w:t>
      </w:r>
      <w:r w:rsidRPr="00702478">
        <w:rPr>
          <w:rFonts w:ascii="Poppins" w:hAnsi="Poppins" w:cs="Poppins"/>
        </w:rPr>
        <w:t xml:space="preserve"> shall, subject to clause </w:t>
      </w:r>
      <w:r w:rsidRPr="00702478">
        <w:rPr>
          <w:rFonts w:ascii="Poppins" w:hAnsi="Poppins" w:cs="Poppins"/>
        </w:rPr>
        <w:fldChar w:fldCharType="begin"/>
      </w:r>
      <w:r w:rsidRPr="00702478">
        <w:rPr>
          <w:rFonts w:ascii="Poppins" w:hAnsi="Poppins" w:cs="Poppins"/>
        </w:rPr>
        <w:instrText xml:space="preserve"> REF _Ref224646035 \r \h </w:instrText>
      </w:r>
      <w:r w:rsidR="00E608B2" w:rsidRPr="00702478">
        <w:rPr>
          <w:rFonts w:ascii="Poppins" w:hAnsi="Poppins" w:cs="Poppins"/>
        </w:rPr>
        <w:instrText xml:space="preserve"> \* MERGEFORMAT </w:instrText>
      </w:r>
      <w:r w:rsidRPr="00702478">
        <w:rPr>
          <w:rFonts w:ascii="Poppins" w:hAnsi="Poppins" w:cs="Poppins"/>
        </w:rPr>
      </w:r>
      <w:r w:rsidRPr="00702478">
        <w:rPr>
          <w:rFonts w:ascii="Poppins" w:hAnsi="Poppins" w:cs="Poppins"/>
        </w:rPr>
        <w:fldChar w:fldCharType="separate"/>
      </w:r>
      <w:r w:rsidR="007738FC" w:rsidRPr="00702478">
        <w:rPr>
          <w:rFonts w:ascii="Poppins" w:hAnsi="Poppins" w:cs="Poppins"/>
        </w:rPr>
        <w:t>17.3</w:t>
      </w:r>
      <w:r w:rsidRPr="00702478">
        <w:rPr>
          <w:rFonts w:ascii="Poppins" w:hAnsi="Poppins" w:cs="Poppins"/>
        </w:rPr>
        <w:fldChar w:fldCharType="end"/>
      </w:r>
      <w:r w:rsidRPr="00702478">
        <w:rPr>
          <w:rFonts w:ascii="Poppins" w:hAnsi="Poppins" w:cs="Poppins"/>
        </w:rPr>
        <w:t xml:space="preserve">, be excused performance of such obligations from the date of such notice for so long as the Force Majeure </w:t>
      </w:r>
      <w:r w:rsidR="006F1FF5" w:rsidRPr="00702478">
        <w:rPr>
          <w:rFonts w:ascii="Poppins" w:hAnsi="Poppins" w:cs="Poppins"/>
        </w:rPr>
        <w:t xml:space="preserve">Event </w:t>
      </w:r>
      <w:r w:rsidRPr="00702478">
        <w:rPr>
          <w:rFonts w:ascii="Poppins" w:hAnsi="Poppins" w:cs="Poppins"/>
        </w:rPr>
        <w:t xml:space="preserve">shall continue and shall not be liable for any losses incurred by the other </w:t>
      </w:r>
      <w:r w:rsidR="0030578D" w:rsidRPr="00702478">
        <w:rPr>
          <w:rFonts w:ascii="Poppins" w:hAnsi="Poppins" w:cs="Poppins"/>
        </w:rPr>
        <w:t>Party</w:t>
      </w:r>
      <w:r w:rsidRPr="00702478">
        <w:rPr>
          <w:rFonts w:ascii="Poppins" w:hAnsi="Poppins" w:cs="Poppins"/>
        </w:rPr>
        <w:t xml:space="preserve"> arising from such non-performance provided that:</w:t>
      </w:r>
    </w:p>
    <w:p w:rsidR="00AD5B64" w:rsidRPr="00702478" w:rsidRDefault="00AD5B64" w:rsidP="00AD5B64">
      <w:pPr>
        <w:pStyle w:val="Level4"/>
        <w:numPr>
          <w:ilvl w:val="0"/>
          <w:numId w:val="0"/>
        </w:numPr>
        <w:spacing w:after="0"/>
        <w:ind w:left="1134"/>
        <w:rPr>
          <w:rFonts w:ascii="Poppins" w:hAnsi="Poppins" w:cs="Poppins"/>
        </w:rPr>
      </w:pPr>
    </w:p>
    <w:p w:rsidR="006C791D" w:rsidRPr="00702478" w:rsidRDefault="00AD5B64" w:rsidP="00AD5B64">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lastRenderedPageBreak/>
        <w:tab/>
      </w:r>
      <w:r w:rsidR="006C791D" w:rsidRPr="00702478">
        <w:rPr>
          <w:rFonts w:ascii="Poppins" w:hAnsi="Poppins" w:cs="Poppins"/>
          <w:szCs w:val="21"/>
        </w:rPr>
        <w:t xml:space="preserve">the </w:t>
      </w:r>
      <w:r w:rsidR="0030578D" w:rsidRPr="00702478">
        <w:rPr>
          <w:rFonts w:ascii="Poppins" w:hAnsi="Poppins" w:cs="Poppins"/>
          <w:szCs w:val="21"/>
        </w:rPr>
        <w:t>Party</w:t>
      </w:r>
      <w:r w:rsidR="006C791D" w:rsidRPr="00702478">
        <w:rPr>
          <w:rFonts w:ascii="Poppins" w:hAnsi="Poppins" w:cs="Poppins"/>
          <w:szCs w:val="21"/>
        </w:rPr>
        <w:t xml:space="preserve"> affected by the Force Majeure </w:t>
      </w:r>
      <w:r w:rsidR="006F1FF5" w:rsidRPr="00702478">
        <w:rPr>
          <w:rFonts w:ascii="Poppins" w:hAnsi="Poppins" w:cs="Poppins"/>
          <w:szCs w:val="21"/>
        </w:rPr>
        <w:t xml:space="preserve">Event </w:t>
      </w:r>
      <w:r w:rsidR="006C791D" w:rsidRPr="00702478">
        <w:rPr>
          <w:rFonts w:ascii="Poppins" w:hAnsi="Poppins" w:cs="Poppins"/>
          <w:szCs w:val="21"/>
        </w:rPr>
        <w:t>shall, throughout the duration of the Force Majeure</w:t>
      </w:r>
      <w:r w:rsidR="006F1FF5" w:rsidRPr="00702478">
        <w:rPr>
          <w:rFonts w:ascii="Poppins" w:hAnsi="Poppins" w:cs="Poppins"/>
          <w:szCs w:val="21"/>
        </w:rPr>
        <w:t xml:space="preserve"> Event</w:t>
      </w:r>
      <w:r w:rsidR="006C791D" w:rsidRPr="00702478">
        <w:rPr>
          <w:rFonts w:ascii="Poppins" w:hAnsi="Poppins" w:cs="Poppins"/>
          <w:szCs w:val="21"/>
        </w:rPr>
        <w:t>, take all reasonable steps to mitigate the effects of the Force Majeure</w:t>
      </w:r>
      <w:r w:rsidR="006F1FF5" w:rsidRPr="00702478">
        <w:rPr>
          <w:rFonts w:ascii="Poppins" w:hAnsi="Poppins" w:cs="Poppins"/>
          <w:szCs w:val="21"/>
        </w:rPr>
        <w:t xml:space="preserve"> Event</w:t>
      </w:r>
      <w:r w:rsidR="006C791D" w:rsidRPr="00702478">
        <w:rPr>
          <w:rFonts w:ascii="Poppins" w:hAnsi="Poppins" w:cs="Poppins"/>
          <w:szCs w:val="21"/>
        </w:rPr>
        <w:t>; and</w:t>
      </w:r>
    </w:p>
    <w:p w:rsidR="00AD5B64" w:rsidRPr="00702478" w:rsidRDefault="00AD5B64" w:rsidP="00AD5B64">
      <w:pPr>
        <w:pStyle w:val="Level4"/>
        <w:numPr>
          <w:ilvl w:val="0"/>
          <w:numId w:val="0"/>
        </w:numPr>
        <w:spacing w:after="0"/>
        <w:ind w:left="1418"/>
        <w:rPr>
          <w:rFonts w:ascii="Poppins" w:hAnsi="Poppins" w:cs="Poppins"/>
          <w:szCs w:val="21"/>
        </w:rPr>
      </w:pPr>
    </w:p>
    <w:p w:rsidR="006C791D" w:rsidRDefault="006C791D" w:rsidP="00AD5B64">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upon cessation of the Force Majeure </w:t>
      </w:r>
      <w:r w:rsidR="006F1FF5" w:rsidRPr="00702478">
        <w:rPr>
          <w:rFonts w:ascii="Poppins" w:hAnsi="Poppins" w:cs="Poppins"/>
          <w:szCs w:val="21"/>
        </w:rPr>
        <w:t xml:space="preserve">Event </w:t>
      </w:r>
      <w:r w:rsidRPr="00702478">
        <w:rPr>
          <w:rFonts w:ascii="Poppins" w:hAnsi="Poppins" w:cs="Poppins"/>
          <w:szCs w:val="21"/>
        </w:rPr>
        <w:t xml:space="preserve">the </w:t>
      </w:r>
      <w:r w:rsidR="0030578D" w:rsidRPr="00702478">
        <w:rPr>
          <w:rFonts w:ascii="Poppins" w:hAnsi="Poppins" w:cs="Poppins"/>
          <w:szCs w:val="21"/>
        </w:rPr>
        <w:t>Party</w:t>
      </w:r>
      <w:r w:rsidRPr="00702478">
        <w:rPr>
          <w:rFonts w:ascii="Poppins" w:hAnsi="Poppins" w:cs="Poppins"/>
          <w:szCs w:val="21"/>
        </w:rPr>
        <w:t xml:space="preserve"> affected shall promptly notify the other of such cessation.</w:t>
      </w:r>
    </w:p>
    <w:p w:rsidR="00EE6B8C" w:rsidRPr="00702478" w:rsidRDefault="00EE6B8C" w:rsidP="00EE6B8C">
      <w:pPr>
        <w:pStyle w:val="Level4"/>
        <w:numPr>
          <w:ilvl w:val="0"/>
          <w:numId w:val="0"/>
        </w:numPr>
        <w:spacing w:after="0"/>
        <w:rPr>
          <w:rFonts w:ascii="Poppins" w:hAnsi="Poppins" w:cs="Poppins"/>
          <w:szCs w:val="21"/>
        </w:rPr>
      </w:pPr>
    </w:p>
    <w:p w:rsidR="00125C00" w:rsidRPr="00702478" w:rsidRDefault="008F0A15" w:rsidP="00DE1F2F">
      <w:pPr>
        <w:pStyle w:val="Heading1"/>
        <w:keepNext w:val="0"/>
        <w:tabs>
          <w:tab w:val="clear" w:pos="360"/>
          <w:tab w:val="num" w:pos="735"/>
        </w:tabs>
        <w:spacing w:after="0"/>
        <w:rPr>
          <w:rFonts w:ascii="Poppins" w:hAnsi="Poppins" w:cs="Poppins"/>
          <w:szCs w:val="21"/>
        </w:rPr>
      </w:pPr>
      <w:r w:rsidRPr="00702478">
        <w:rPr>
          <w:rFonts w:ascii="Poppins" w:hAnsi="Poppins" w:cs="Poppins"/>
          <w:szCs w:val="21"/>
        </w:rPr>
        <w:t>CANCELLAT</w:t>
      </w:r>
      <w:r w:rsidR="006C3183" w:rsidRPr="00702478">
        <w:rPr>
          <w:rFonts w:ascii="Poppins" w:hAnsi="Poppins" w:cs="Poppins"/>
          <w:szCs w:val="21"/>
        </w:rPr>
        <w:t>ION AND ALTERATION TO THE EVENT</w:t>
      </w:r>
    </w:p>
    <w:p w:rsidR="00AD5B64" w:rsidRPr="00702478" w:rsidRDefault="00AD5B64" w:rsidP="00F854F7">
      <w:pPr>
        <w:pStyle w:val="Level2"/>
        <w:numPr>
          <w:ilvl w:val="0"/>
          <w:numId w:val="0"/>
        </w:numPr>
        <w:spacing w:after="0"/>
        <w:rPr>
          <w:rFonts w:ascii="Poppins" w:hAnsi="Poppins" w:cs="Poppins"/>
        </w:rPr>
      </w:pPr>
    </w:p>
    <w:p w:rsidR="00B26B97" w:rsidRPr="00702478" w:rsidRDefault="005F0487" w:rsidP="00AD5B64">
      <w:pPr>
        <w:pStyle w:val="Level2"/>
        <w:tabs>
          <w:tab w:val="clear" w:pos="105"/>
        </w:tabs>
        <w:spacing w:after="0"/>
        <w:ind w:left="735" w:hanging="735"/>
        <w:rPr>
          <w:rFonts w:ascii="Poppins" w:hAnsi="Poppins" w:cs="Poppins"/>
        </w:rPr>
      </w:pPr>
      <w:r w:rsidRPr="00702478">
        <w:rPr>
          <w:rFonts w:ascii="Poppins" w:hAnsi="Poppins" w:cs="Poppins"/>
        </w:rPr>
        <w:t>I</w:t>
      </w:r>
      <w:r w:rsidR="005362AE" w:rsidRPr="00702478">
        <w:rPr>
          <w:rFonts w:ascii="Poppins" w:hAnsi="Poppins" w:cs="Poppins"/>
        </w:rPr>
        <w:t>f the</w:t>
      </w:r>
      <w:r w:rsidR="00B26B97" w:rsidRPr="00702478">
        <w:rPr>
          <w:rFonts w:ascii="Poppins" w:hAnsi="Poppins" w:cs="Poppins"/>
        </w:rPr>
        <w:t xml:space="preserve"> Event is rescheduled </w:t>
      </w:r>
      <w:r w:rsidR="00BE5FB8" w:rsidRPr="00702478">
        <w:rPr>
          <w:rFonts w:ascii="Poppins" w:hAnsi="Poppins" w:cs="Poppins"/>
        </w:rPr>
        <w:t xml:space="preserve">under clause </w:t>
      </w:r>
      <w:r w:rsidR="00A744C5" w:rsidRPr="00702478">
        <w:rPr>
          <w:rFonts w:ascii="Poppins" w:hAnsi="Poppins" w:cs="Poppins"/>
        </w:rPr>
        <w:fldChar w:fldCharType="begin"/>
      </w:r>
      <w:r w:rsidR="00A744C5" w:rsidRPr="00702478">
        <w:rPr>
          <w:rFonts w:ascii="Poppins" w:hAnsi="Poppins" w:cs="Poppins"/>
        </w:rPr>
        <w:instrText xml:space="preserve"> REF _Ref480357224 \r \h </w:instrText>
      </w:r>
      <w:r w:rsidR="00AD5B64" w:rsidRPr="00702478">
        <w:rPr>
          <w:rFonts w:ascii="Poppins" w:hAnsi="Poppins" w:cs="Poppins"/>
        </w:rPr>
        <w:instrText xml:space="preserve"> \* MERGEFORMAT </w:instrText>
      </w:r>
      <w:r w:rsidR="00A744C5" w:rsidRPr="00702478">
        <w:rPr>
          <w:rFonts w:ascii="Poppins" w:hAnsi="Poppins" w:cs="Poppins"/>
        </w:rPr>
      </w:r>
      <w:r w:rsidR="00A744C5" w:rsidRPr="00702478">
        <w:rPr>
          <w:rFonts w:ascii="Poppins" w:hAnsi="Poppins" w:cs="Poppins"/>
        </w:rPr>
        <w:fldChar w:fldCharType="separate"/>
      </w:r>
      <w:r w:rsidR="007738FC" w:rsidRPr="00702478">
        <w:rPr>
          <w:rFonts w:ascii="Poppins" w:hAnsi="Poppins" w:cs="Poppins"/>
        </w:rPr>
        <w:t>16.5.1</w:t>
      </w:r>
      <w:r w:rsidR="00A744C5" w:rsidRPr="00702478">
        <w:rPr>
          <w:rFonts w:ascii="Poppins" w:hAnsi="Poppins" w:cs="Poppins"/>
        </w:rPr>
        <w:fldChar w:fldCharType="end"/>
      </w:r>
      <w:r w:rsidR="00616BA9" w:rsidRPr="00702478">
        <w:rPr>
          <w:rFonts w:ascii="Poppins" w:hAnsi="Poppins" w:cs="Poppins"/>
        </w:rPr>
        <w:t xml:space="preserve">, then </w:t>
      </w:r>
      <w:r w:rsidR="00141B44">
        <w:rPr>
          <w:rFonts w:ascii="Poppins" w:hAnsi="Poppins" w:cs="Poppins"/>
        </w:rPr>
        <w:t>EC</w:t>
      </w:r>
      <w:r w:rsidR="00616BA9" w:rsidRPr="00702478">
        <w:rPr>
          <w:rFonts w:ascii="Poppins" w:hAnsi="Poppins" w:cs="Poppins"/>
        </w:rPr>
        <w:t xml:space="preserve"> shall offer to appoint </w:t>
      </w:r>
      <w:r w:rsidR="00C40BD6">
        <w:rPr>
          <w:rFonts w:ascii="Poppins" w:hAnsi="Poppins" w:cs="Poppins"/>
        </w:rPr>
        <w:t>Kitchen Lid</w:t>
      </w:r>
      <w:r w:rsidR="00616BA9" w:rsidRPr="00702478">
        <w:rPr>
          <w:rFonts w:ascii="Poppins" w:hAnsi="Poppins" w:cs="Poppins"/>
        </w:rPr>
        <w:t xml:space="preserve"> in relation to the Event on the terms set out in this Agreement and, if </w:t>
      </w:r>
      <w:r w:rsidR="00C40BD6">
        <w:rPr>
          <w:rFonts w:ascii="Poppins" w:hAnsi="Poppins" w:cs="Poppins"/>
        </w:rPr>
        <w:t>Kitchen Lid</w:t>
      </w:r>
      <w:r w:rsidR="00616BA9" w:rsidRPr="00702478">
        <w:rPr>
          <w:rFonts w:ascii="Poppins" w:hAnsi="Poppins" w:cs="Poppins"/>
        </w:rPr>
        <w:t xml:space="preserve"> accepts such appointment, the </w:t>
      </w:r>
      <w:r w:rsidR="005D5CAE" w:rsidRPr="00702478">
        <w:rPr>
          <w:rFonts w:ascii="Poppins" w:hAnsi="Poppins" w:cs="Poppins"/>
        </w:rPr>
        <w:t>r</w:t>
      </w:r>
      <w:r w:rsidR="00616BA9" w:rsidRPr="00702478">
        <w:rPr>
          <w:rFonts w:ascii="Poppins" w:hAnsi="Poppins" w:cs="Poppins"/>
        </w:rPr>
        <w:t>escheduled Event shall be an Event for the purposes of this Agreement.</w:t>
      </w:r>
    </w:p>
    <w:p w:rsidR="00AD5B64" w:rsidRPr="00702478" w:rsidRDefault="00AD5B64" w:rsidP="00AD5B64">
      <w:pPr>
        <w:pStyle w:val="Level2"/>
        <w:numPr>
          <w:ilvl w:val="0"/>
          <w:numId w:val="0"/>
        </w:numPr>
        <w:spacing w:after="0"/>
        <w:rPr>
          <w:rFonts w:ascii="Poppins" w:hAnsi="Poppins" w:cs="Poppins"/>
        </w:rPr>
      </w:pPr>
    </w:p>
    <w:p w:rsidR="00EC1238" w:rsidRPr="00702478" w:rsidRDefault="00D36215" w:rsidP="00AD5B64">
      <w:pPr>
        <w:pStyle w:val="Level2"/>
        <w:tabs>
          <w:tab w:val="clear" w:pos="105"/>
        </w:tabs>
        <w:spacing w:after="0"/>
        <w:ind w:left="735" w:hanging="735"/>
        <w:rPr>
          <w:rFonts w:ascii="Poppins" w:hAnsi="Poppins" w:cs="Poppins"/>
        </w:rPr>
      </w:pPr>
      <w:r w:rsidRPr="00702478">
        <w:rPr>
          <w:rFonts w:ascii="Poppins" w:hAnsi="Poppins" w:cs="Poppins"/>
        </w:rPr>
        <w:t xml:space="preserve">If </w:t>
      </w:r>
      <w:r w:rsidR="005362AE" w:rsidRPr="00702478">
        <w:rPr>
          <w:rFonts w:ascii="Poppins" w:hAnsi="Poppins" w:cs="Poppins"/>
        </w:rPr>
        <w:t>the</w:t>
      </w:r>
      <w:r w:rsidR="005558EF" w:rsidRPr="00702478">
        <w:rPr>
          <w:rFonts w:ascii="Poppins" w:hAnsi="Poppins" w:cs="Poppins"/>
        </w:rPr>
        <w:t xml:space="preserve"> Event</w:t>
      </w:r>
      <w:r w:rsidRPr="00702478">
        <w:rPr>
          <w:rFonts w:ascii="Poppins" w:hAnsi="Poppins" w:cs="Poppins"/>
        </w:rPr>
        <w:t xml:space="preserve"> is cancelled for any reason other than any act or omission of </w:t>
      </w:r>
      <w:r w:rsidR="00C40BD6">
        <w:rPr>
          <w:rFonts w:ascii="Poppins" w:hAnsi="Poppins" w:cs="Poppins"/>
        </w:rPr>
        <w:t>Kitchen Lid</w:t>
      </w:r>
      <w:r w:rsidRPr="00702478">
        <w:rPr>
          <w:rFonts w:ascii="Poppins" w:hAnsi="Poppins" w:cs="Poppins"/>
        </w:rPr>
        <w:t>,</w:t>
      </w:r>
      <w:r w:rsidR="008470C3" w:rsidRPr="00702478">
        <w:rPr>
          <w:rFonts w:ascii="Poppins" w:hAnsi="Poppins" w:cs="Poppins"/>
        </w:rPr>
        <w:t xml:space="preserve"> </w:t>
      </w:r>
      <w:r w:rsidR="00141B44">
        <w:rPr>
          <w:rFonts w:ascii="Poppins" w:hAnsi="Poppins" w:cs="Poppins"/>
        </w:rPr>
        <w:t>EC</w:t>
      </w:r>
      <w:r w:rsidR="005362AE" w:rsidRPr="00702478">
        <w:rPr>
          <w:rFonts w:ascii="Poppins" w:hAnsi="Poppins" w:cs="Poppins"/>
        </w:rPr>
        <w:t>’</w:t>
      </w:r>
      <w:r w:rsidR="00AE4F1F" w:rsidRPr="00702478">
        <w:rPr>
          <w:rFonts w:ascii="Poppins" w:hAnsi="Poppins" w:cs="Poppins"/>
        </w:rPr>
        <w:t>s</w:t>
      </w:r>
      <w:r w:rsidR="004078C2" w:rsidRPr="00702478">
        <w:rPr>
          <w:rFonts w:ascii="Poppins" w:hAnsi="Poppins" w:cs="Poppins"/>
        </w:rPr>
        <w:t xml:space="preserve"> liability to </w:t>
      </w:r>
      <w:r w:rsidR="00C40BD6">
        <w:rPr>
          <w:rFonts w:ascii="Poppins" w:hAnsi="Poppins" w:cs="Poppins"/>
        </w:rPr>
        <w:t>Kitchen Lid</w:t>
      </w:r>
      <w:r w:rsidR="004078C2" w:rsidRPr="00702478">
        <w:rPr>
          <w:rFonts w:ascii="Poppins" w:hAnsi="Poppins" w:cs="Poppins"/>
        </w:rPr>
        <w:t xml:space="preserve"> in relation thereto shall be as follows:</w:t>
      </w:r>
      <w:r w:rsidRPr="00702478">
        <w:rPr>
          <w:rFonts w:ascii="Poppins" w:hAnsi="Poppins" w:cs="Poppins"/>
        </w:rPr>
        <w:t xml:space="preserve"> </w:t>
      </w:r>
    </w:p>
    <w:p w:rsidR="00AD5B64" w:rsidRPr="00702478" w:rsidRDefault="00AD5B64" w:rsidP="00AD5B64">
      <w:pPr>
        <w:pStyle w:val="Level4"/>
        <w:numPr>
          <w:ilvl w:val="0"/>
          <w:numId w:val="0"/>
        </w:numPr>
        <w:spacing w:after="0"/>
        <w:ind w:left="1418"/>
        <w:rPr>
          <w:rFonts w:ascii="Poppins" w:hAnsi="Poppins" w:cs="Poppins"/>
          <w:szCs w:val="21"/>
        </w:rPr>
      </w:pPr>
    </w:p>
    <w:p w:rsidR="00DE1F2F" w:rsidRPr="00702478" w:rsidRDefault="005F0487" w:rsidP="00AD5B64">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i</w:t>
      </w:r>
      <w:r w:rsidR="00EC1238" w:rsidRPr="00702478">
        <w:rPr>
          <w:rFonts w:ascii="Poppins" w:hAnsi="Poppins" w:cs="Poppins"/>
          <w:szCs w:val="21"/>
        </w:rPr>
        <w:t xml:space="preserve">f </w:t>
      </w:r>
      <w:r w:rsidR="00C40BD6">
        <w:rPr>
          <w:rFonts w:ascii="Poppins" w:hAnsi="Poppins" w:cs="Poppins"/>
          <w:szCs w:val="21"/>
        </w:rPr>
        <w:t>Kitchen Lid</w:t>
      </w:r>
      <w:r w:rsidR="00EC1238" w:rsidRPr="00702478">
        <w:rPr>
          <w:rFonts w:ascii="Poppins" w:hAnsi="Poppins" w:cs="Poppins"/>
          <w:szCs w:val="21"/>
        </w:rPr>
        <w:t xml:space="preserve"> has paid </w:t>
      </w:r>
      <w:r w:rsidR="00DE1F2F" w:rsidRPr="00702478">
        <w:rPr>
          <w:rFonts w:ascii="Poppins" w:hAnsi="Poppins" w:cs="Poppins"/>
          <w:szCs w:val="21"/>
        </w:rPr>
        <w:t>any Fees</w:t>
      </w:r>
      <w:r w:rsidR="005F5179" w:rsidRPr="00702478">
        <w:rPr>
          <w:rFonts w:ascii="Poppins" w:hAnsi="Poppins" w:cs="Poppins"/>
          <w:szCs w:val="21"/>
        </w:rPr>
        <w:t xml:space="preserve"> to </w:t>
      </w:r>
      <w:r w:rsidR="00141B44">
        <w:rPr>
          <w:rFonts w:ascii="Poppins" w:hAnsi="Poppins" w:cs="Poppins"/>
          <w:szCs w:val="21"/>
        </w:rPr>
        <w:t>EC</w:t>
      </w:r>
      <w:r w:rsidR="005F5179" w:rsidRPr="00702478">
        <w:rPr>
          <w:rFonts w:ascii="Poppins" w:hAnsi="Poppins" w:cs="Poppins"/>
          <w:szCs w:val="21"/>
        </w:rPr>
        <w:t xml:space="preserve"> in relation to such cancelled Event under clause </w:t>
      </w:r>
      <w:r w:rsidR="00A744C5" w:rsidRPr="00702478">
        <w:rPr>
          <w:rFonts w:ascii="Poppins" w:hAnsi="Poppins" w:cs="Poppins"/>
          <w:szCs w:val="21"/>
        </w:rPr>
        <w:fldChar w:fldCharType="begin"/>
      </w:r>
      <w:r w:rsidR="00A744C5" w:rsidRPr="00702478">
        <w:rPr>
          <w:rFonts w:ascii="Poppins" w:hAnsi="Poppins" w:cs="Poppins"/>
          <w:szCs w:val="21"/>
        </w:rPr>
        <w:instrText xml:space="preserve"> REF _Ref128992694 \r \h </w:instrText>
      </w:r>
      <w:r w:rsidR="00AD5B64" w:rsidRPr="00702478">
        <w:rPr>
          <w:rFonts w:ascii="Poppins" w:hAnsi="Poppins" w:cs="Poppins"/>
          <w:szCs w:val="21"/>
        </w:rPr>
        <w:instrText xml:space="preserve"> \* MERGEFORMAT </w:instrText>
      </w:r>
      <w:r w:rsidR="00A744C5" w:rsidRPr="00702478">
        <w:rPr>
          <w:rFonts w:ascii="Poppins" w:hAnsi="Poppins" w:cs="Poppins"/>
          <w:szCs w:val="21"/>
        </w:rPr>
      </w:r>
      <w:r w:rsidR="00A744C5" w:rsidRPr="00702478">
        <w:rPr>
          <w:rFonts w:ascii="Poppins" w:hAnsi="Poppins" w:cs="Poppins"/>
          <w:szCs w:val="21"/>
        </w:rPr>
        <w:fldChar w:fldCharType="separate"/>
      </w:r>
      <w:r w:rsidR="007738FC" w:rsidRPr="00702478">
        <w:rPr>
          <w:rFonts w:ascii="Poppins" w:hAnsi="Poppins" w:cs="Poppins"/>
          <w:szCs w:val="21"/>
        </w:rPr>
        <w:t>6.1</w:t>
      </w:r>
      <w:r w:rsidR="00A744C5" w:rsidRPr="00702478">
        <w:rPr>
          <w:rFonts w:ascii="Poppins" w:hAnsi="Poppins" w:cs="Poppins"/>
          <w:szCs w:val="21"/>
        </w:rPr>
        <w:fldChar w:fldCharType="end"/>
      </w:r>
      <w:r w:rsidR="00A744C5" w:rsidRPr="00702478">
        <w:rPr>
          <w:rFonts w:ascii="Poppins" w:hAnsi="Poppins" w:cs="Poppins"/>
          <w:szCs w:val="21"/>
        </w:rPr>
        <w:t xml:space="preserve"> </w:t>
      </w:r>
      <w:r w:rsidR="00141B44">
        <w:rPr>
          <w:rFonts w:ascii="Poppins" w:hAnsi="Poppins" w:cs="Poppins"/>
          <w:szCs w:val="21"/>
        </w:rPr>
        <w:t>EC</w:t>
      </w:r>
      <w:r w:rsidR="00AE4F1F" w:rsidRPr="00702478">
        <w:rPr>
          <w:rFonts w:ascii="Poppins" w:hAnsi="Poppins" w:cs="Poppins"/>
          <w:szCs w:val="21"/>
        </w:rPr>
        <w:t xml:space="preserve"> </w:t>
      </w:r>
      <w:r w:rsidR="005F5179" w:rsidRPr="00702478">
        <w:rPr>
          <w:rFonts w:ascii="Poppins" w:hAnsi="Poppins" w:cs="Poppins"/>
          <w:szCs w:val="21"/>
        </w:rPr>
        <w:t xml:space="preserve">shall refund </w:t>
      </w:r>
      <w:r w:rsidR="00184876" w:rsidRPr="00702478">
        <w:rPr>
          <w:rFonts w:ascii="Poppins" w:hAnsi="Poppins" w:cs="Poppins"/>
          <w:szCs w:val="21"/>
        </w:rPr>
        <w:t>all</w:t>
      </w:r>
      <w:r w:rsidR="005F5179" w:rsidRPr="00702478">
        <w:rPr>
          <w:rFonts w:ascii="Poppins" w:hAnsi="Poppins" w:cs="Poppins"/>
          <w:szCs w:val="21"/>
        </w:rPr>
        <w:t xml:space="preserve"> </w:t>
      </w:r>
      <w:r w:rsidR="00DE1F2F" w:rsidRPr="00702478">
        <w:rPr>
          <w:rFonts w:ascii="Poppins" w:hAnsi="Poppins" w:cs="Poppins"/>
          <w:szCs w:val="21"/>
        </w:rPr>
        <w:t>Fees</w:t>
      </w:r>
      <w:r w:rsidR="00184876" w:rsidRPr="00702478">
        <w:rPr>
          <w:rFonts w:ascii="Poppins" w:hAnsi="Poppins" w:cs="Poppins"/>
          <w:szCs w:val="21"/>
        </w:rPr>
        <w:t xml:space="preserve"> relating to the Event</w:t>
      </w:r>
      <w:r w:rsidR="005F5179" w:rsidRPr="00702478">
        <w:rPr>
          <w:rFonts w:ascii="Poppins" w:hAnsi="Poppins" w:cs="Poppins"/>
          <w:szCs w:val="21"/>
        </w:rPr>
        <w:t xml:space="preserve"> to </w:t>
      </w:r>
      <w:r w:rsidR="00C40BD6">
        <w:rPr>
          <w:rFonts w:ascii="Poppins" w:hAnsi="Poppins" w:cs="Poppins"/>
          <w:szCs w:val="21"/>
        </w:rPr>
        <w:t>Kitchen Lid</w:t>
      </w:r>
      <w:r w:rsidR="004D6989" w:rsidRPr="00702478">
        <w:rPr>
          <w:rFonts w:ascii="Poppins" w:hAnsi="Poppins" w:cs="Poppins"/>
          <w:szCs w:val="21"/>
        </w:rPr>
        <w:t>;</w:t>
      </w:r>
    </w:p>
    <w:p w:rsidR="00AD5B64" w:rsidRPr="00702478" w:rsidRDefault="00AD5B64" w:rsidP="00AD5B64">
      <w:pPr>
        <w:pStyle w:val="Level4"/>
        <w:numPr>
          <w:ilvl w:val="0"/>
          <w:numId w:val="0"/>
        </w:numPr>
        <w:spacing w:after="0"/>
        <w:ind w:left="1418"/>
        <w:rPr>
          <w:rFonts w:ascii="Poppins" w:hAnsi="Poppins" w:cs="Poppins"/>
          <w:szCs w:val="21"/>
        </w:rPr>
      </w:pPr>
    </w:p>
    <w:p w:rsidR="00DE1F2F" w:rsidRPr="00702478" w:rsidRDefault="005F0487" w:rsidP="00AD5B64">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i</w:t>
      </w:r>
      <w:r w:rsidR="005F5179" w:rsidRPr="00702478">
        <w:rPr>
          <w:rFonts w:ascii="Poppins" w:hAnsi="Poppins" w:cs="Poppins"/>
          <w:szCs w:val="21"/>
        </w:rPr>
        <w:t xml:space="preserve">f </w:t>
      </w:r>
      <w:r w:rsidR="00C40BD6">
        <w:rPr>
          <w:rFonts w:ascii="Poppins" w:hAnsi="Poppins" w:cs="Poppins"/>
          <w:szCs w:val="21"/>
        </w:rPr>
        <w:t>Kitchen Lid</w:t>
      </w:r>
      <w:r w:rsidR="005F5179" w:rsidRPr="00702478">
        <w:rPr>
          <w:rFonts w:ascii="Poppins" w:hAnsi="Poppins" w:cs="Poppins"/>
          <w:szCs w:val="21"/>
        </w:rPr>
        <w:t xml:space="preserve"> has </w:t>
      </w:r>
      <w:r w:rsidR="004078C2" w:rsidRPr="00702478">
        <w:rPr>
          <w:rFonts w:ascii="Poppins" w:hAnsi="Poppins" w:cs="Poppins"/>
          <w:szCs w:val="21"/>
        </w:rPr>
        <w:t xml:space="preserve">not </w:t>
      </w:r>
      <w:r w:rsidR="005F5179" w:rsidRPr="00702478">
        <w:rPr>
          <w:rFonts w:ascii="Poppins" w:hAnsi="Poppins" w:cs="Poppins"/>
          <w:szCs w:val="21"/>
        </w:rPr>
        <w:t xml:space="preserve">paid </w:t>
      </w:r>
      <w:r w:rsidR="00DE1F2F" w:rsidRPr="00702478">
        <w:rPr>
          <w:rFonts w:ascii="Poppins" w:hAnsi="Poppins" w:cs="Poppins"/>
          <w:szCs w:val="21"/>
        </w:rPr>
        <w:t>any Fees</w:t>
      </w:r>
      <w:r w:rsidR="005F5179" w:rsidRPr="00702478">
        <w:rPr>
          <w:rFonts w:ascii="Poppins" w:hAnsi="Poppins" w:cs="Poppins"/>
          <w:szCs w:val="21"/>
        </w:rPr>
        <w:t xml:space="preserve"> to </w:t>
      </w:r>
      <w:r w:rsidR="00141B44">
        <w:rPr>
          <w:rFonts w:ascii="Poppins" w:hAnsi="Poppins" w:cs="Poppins"/>
          <w:szCs w:val="21"/>
        </w:rPr>
        <w:t>EC</w:t>
      </w:r>
      <w:r w:rsidR="005F5179" w:rsidRPr="00702478">
        <w:rPr>
          <w:rFonts w:ascii="Poppins" w:hAnsi="Poppins" w:cs="Poppins"/>
          <w:szCs w:val="21"/>
        </w:rPr>
        <w:t xml:space="preserve"> in relation to such cancelled Event</w:t>
      </w:r>
      <w:r w:rsidR="004078C2" w:rsidRPr="00702478">
        <w:rPr>
          <w:rFonts w:ascii="Poppins" w:hAnsi="Poppins" w:cs="Poppins"/>
          <w:szCs w:val="21"/>
        </w:rPr>
        <w:t xml:space="preserve"> it shall not be obliged to do so.</w:t>
      </w:r>
    </w:p>
    <w:p w:rsidR="00AD5B64" w:rsidRPr="00702478" w:rsidRDefault="00AD5B64" w:rsidP="00AD5B64">
      <w:pPr>
        <w:pStyle w:val="Level2"/>
        <w:numPr>
          <w:ilvl w:val="0"/>
          <w:numId w:val="0"/>
        </w:numPr>
        <w:spacing w:after="0"/>
        <w:rPr>
          <w:rFonts w:ascii="Poppins" w:hAnsi="Poppins" w:cs="Poppins"/>
        </w:rPr>
      </w:pPr>
    </w:p>
    <w:p w:rsidR="005E054C" w:rsidRPr="00702478" w:rsidRDefault="005E054C" w:rsidP="00DE1F2F">
      <w:pPr>
        <w:pStyle w:val="Heading1"/>
        <w:keepNext w:val="0"/>
        <w:tabs>
          <w:tab w:val="clear" w:pos="360"/>
          <w:tab w:val="num" w:pos="735"/>
        </w:tabs>
        <w:spacing w:after="0"/>
        <w:rPr>
          <w:rFonts w:ascii="Poppins" w:hAnsi="Poppins" w:cs="Poppins"/>
          <w:szCs w:val="21"/>
        </w:rPr>
      </w:pPr>
      <w:r w:rsidRPr="00702478">
        <w:rPr>
          <w:rFonts w:ascii="Poppins" w:hAnsi="Poppins" w:cs="Poppins"/>
          <w:szCs w:val="21"/>
        </w:rPr>
        <w:t>Liabilities &amp; INDEMNITIE</w:t>
      </w:r>
      <w:bookmarkEnd w:id="52"/>
      <w:bookmarkEnd w:id="53"/>
      <w:bookmarkEnd w:id="54"/>
      <w:r w:rsidR="007738FC" w:rsidRPr="00702478">
        <w:rPr>
          <w:rFonts w:ascii="Poppins" w:hAnsi="Poppins" w:cs="Poppins"/>
          <w:szCs w:val="21"/>
        </w:rPr>
        <w:t>S</w:t>
      </w:r>
    </w:p>
    <w:p w:rsidR="00950B3B" w:rsidRPr="00702478" w:rsidRDefault="00950B3B" w:rsidP="00DE1F2F">
      <w:pPr>
        <w:pStyle w:val="Heading2"/>
        <w:keepNext w:val="0"/>
        <w:numPr>
          <w:ilvl w:val="0"/>
          <w:numId w:val="0"/>
        </w:numPr>
        <w:spacing w:after="0"/>
        <w:rPr>
          <w:rFonts w:ascii="Poppins" w:hAnsi="Poppins" w:cs="Poppins"/>
        </w:rPr>
      </w:pPr>
    </w:p>
    <w:p w:rsidR="005E054C" w:rsidRPr="00702478" w:rsidRDefault="005E054C" w:rsidP="00AD5B64">
      <w:pPr>
        <w:pStyle w:val="Level2"/>
        <w:tabs>
          <w:tab w:val="clear" w:pos="105"/>
        </w:tabs>
        <w:spacing w:after="0"/>
        <w:ind w:left="735" w:hanging="735"/>
        <w:rPr>
          <w:rFonts w:ascii="Poppins" w:hAnsi="Poppins" w:cs="Poppins"/>
        </w:rPr>
      </w:pPr>
      <w:bookmarkStart w:id="55" w:name="_Ref128992821"/>
      <w:r w:rsidRPr="00702478">
        <w:rPr>
          <w:rFonts w:ascii="Poppins" w:hAnsi="Poppins" w:cs="Poppins"/>
        </w:rPr>
        <w:t>Nothing in this Agreement will exclude or restrict either Party’s liability for fraud or fraudulent misrepresentation or for death or personal injury arising from its own negligence.</w:t>
      </w:r>
      <w:bookmarkEnd w:id="55"/>
    </w:p>
    <w:p w:rsidR="00AD5B64" w:rsidRPr="00702478" w:rsidRDefault="00AD5B64" w:rsidP="00AD5B64">
      <w:pPr>
        <w:pStyle w:val="Level2"/>
        <w:numPr>
          <w:ilvl w:val="0"/>
          <w:numId w:val="0"/>
        </w:numPr>
        <w:spacing w:after="0"/>
        <w:ind w:left="735"/>
        <w:rPr>
          <w:rFonts w:ascii="Poppins" w:hAnsi="Poppins" w:cs="Poppins"/>
        </w:rPr>
      </w:pPr>
    </w:p>
    <w:p w:rsidR="005E054C" w:rsidRPr="00702478" w:rsidRDefault="005E054C" w:rsidP="00AD5B64">
      <w:pPr>
        <w:pStyle w:val="Level2"/>
        <w:tabs>
          <w:tab w:val="clear" w:pos="105"/>
        </w:tabs>
        <w:spacing w:after="0"/>
        <w:ind w:left="735" w:hanging="735"/>
        <w:rPr>
          <w:rFonts w:ascii="Poppins" w:hAnsi="Poppins" w:cs="Poppins"/>
        </w:rPr>
      </w:pPr>
      <w:r w:rsidRPr="00702478">
        <w:rPr>
          <w:rFonts w:ascii="Poppins" w:hAnsi="Poppins" w:cs="Poppins"/>
        </w:rPr>
        <w:t>Subject to clause</w:t>
      </w:r>
      <w:r w:rsidR="00A744C5" w:rsidRPr="00702478">
        <w:rPr>
          <w:rFonts w:ascii="Poppins" w:hAnsi="Poppins" w:cs="Poppins"/>
        </w:rPr>
        <w:t xml:space="preserve"> </w:t>
      </w:r>
      <w:r w:rsidR="00A744C5" w:rsidRPr="00702478">
        <w:rPr>
          <w:rFonts w:ascii="Poppins" w:hAnsi="Poppins" w:cs="Poppins"/>
        </w:rPr>
        <w:fldChar w:fldCharType="begin"/>
      </w:r>
      <w:r w:rsidR="00A744C5" w:rsidRPr="00702478">
        <w:rPr>
          <w:rFonts w:ascii="Poppins" w:hAnsi="Poppins" w:cs="Poppins"/>
        </w:rPr>
        <w:instrText xml:space="preserve"> REF _Ref128992821 \r \h </w:instrText>
      </w:r>
      <w:r w:rsidR="00AD5B64" w:rsidRPr="00702478">
        <w:rPr>
          <w:rFonts w:ascii="Poppins" w:hAnsi="Poppins" w:cs="Poppins"/>
        </w:rPr>
        <w:instrText xml:space="preserve"> \* MERGEFORMAT </w:instrText>
      </w:r>
      <w:r w:rsidR="00A744C5" w:rsidRPr="00702478">
        <w:rPr>
          <w:rFonts w:ascii="Poppins" w:hAnsi="Poppins" w:cs="Poppins"/>
        </w:rPr>
      </w:r>
      <w:r w:rsidR="00A744C5" w:rsidRPr="00702478">
        <w:rPr>
          <w:rFonts w:ascii="Poppins" w:hAnsi="Poppins" w:cs="Poppins"/>
        </w:rPr>
        <w:fldChar w:fldCharType="separate"/>
      </w:r>
      <w:r w:rsidR="007738FC" w:rsidRPr="00702478">
        <w:rPr>
          <w:rFonts w:ascii="Poppins" w:hAnsi="Poppins" w:cs="Poppins"/>
        </w:rPr>
        <w:t>19.1</w:t>
      </w:r>
      <w:r w:rsidR="00A744C5" w:rsidRPr="00702478">
        <w:rPr>
          <w:rFonts w:ascii="Poppins" w:hAnsi="Poppins" w:cs="Poppins"/>
        </w:rPr>
        <w:fldChar w:fldCharType="end"/>
      </w:r>
      <w:r w:rsidRPr="00702478">
        <w:rPr>
          <w:rFonts w:ascii="Poppins" w:hAnsi="Poppins" w:cs="Poppins"/>
        </w:rPr>
        <w:t xml:space="preserve">, </w:t>
      </w:r>
      <w:r w:rsidR="0013696D" w:rsidRPr="00702478">
        <w:rPr>
          <w:rFonts w:ascii="Poppins" w:hAnsi="Poppins" w:cs="Poppins"/>
        </w:rPr>
        <w:t>neither party</w:t>
      </w:r>
      <w:r w:rsidRPr="00702478">
        <w:rPr>
          <w:rFonts w:ascii="Poppins" w:hAnsi="Poppins" w:cs="Poppins"/>
        </w:rPr>
        <w:t xml:space="preserve"> will be liable to </w:t>
      </w:r>
      <w:r w:rsidR="0013696D" w:rsidRPr="00702478">
        <w:rPr>
          <w:rFonts w:ascii="Poppins" w:hAnsi="Poppins" w:cs="Poppins"/>
        </w:rPr>
        <w:t xml:space="preserve">the other </w:t>
      </w:r>
      <w:r w:rsidRPr="00702478">
        <w:rPr>
          <w:rFonts w:ascii="Poppins" w:hAnsi="Poppins" w:cs="Poppins"/>
        </w:rPr>
        <w:t>under this Agreement in contract, tort or otherwise (including any liability for any negligent act or omission) for loss of revenue, business, contracts, anticipated savings, profits or wasted expenditure or for any indirect or consequential loss howsoever arising out of, or in connection with, this Agreement.</w:t>
      </w:r>
    </w:p>
    <w:p w:rsidR="00AD5B64" w:rsidRPr="00702478" w:rsidRDefault="00AD5B64" w:rsidP="00AD5B64">
      <w:pPr>
        <w:pStyle w:val="Level2"/>
        <w:numPr>
          <w:ilvl w:val="0"/>
          <w:numId w:val="0"/>
        </w:numPr>
        <w:spacing w:after="0"/>
        <w:rPr>
          <w:rFonts w:ascii="Poppins" w:hAnsi="Poppins" w:cs="Poppins"/>
        </w:rPr>
      </w:pPr>
    </w:p>
    <w:p w:rsidR="00AD5B64" w:rsidRPr="00702478" w:rsidRDefault="005E054C" w:rsidP="00AD5B64">
      <w:pPr>
        <w:pStyle w:val="Level2"/>
        <w:tabs>
          <w:tab w:val="clear" w:pos="105"/>
        </w:tabs>
        <w:spacing w:after="0"/>
        <w:ind w:left="735" w:hanging="735"/>
        <w:rPr>
          <w:rFonts w:ascii="Poppins" w:hAnsi="Poppins" w:cs="Poppins"/>
        </w:rPr>
      </w:pPr>
      <w:r w:rsidRPr="00702478">
        <w:rPr>
          <w:rFonts w:ascii="Poppins" w:hAnsi="Poppins" w:cs="Poppins"/>
        </w:rPr>
        <w:t xml:space="preserve">Subject to clause </w:t>
      </w:r>
      <w:r w:rsidRPr="00702478">
        <w:rPr>
          <w:rFonts w:ascii="Poppins" w:hAnsi="Poppins" w:cs="Poppins"/>
        </w:rPr>
        <w:fldChar w:fldCharType="begin"/>
      </w:r>
      <w:r w:rsidRPr="00702478">
        <w:rPr>
          <w:rFonts w:ascii="Poppins" w:hAnsi="Poppins" w:cs="Poppins"/>
        </w:rPr>
        <w:instrText xml:space="preserve"> REF _Ref128992821 \r \h  \* MERGEFORMAT </w:instrText>
      </w:r>
      <w:r w:rsidRPr="00702478">
        <w:rPr>
          <w:rFonts w:ascii="Poppins" w:hAnsi="Poppins" w:cs="Poppins"/>
        </w:rPr>
      </w:r>
      <w:r w:rsidRPr="00702478">
        <w:rPr>
          <w:rFonts w:ascii="Poppins" w:hAnsi="Poppins" w:cs="Poppins"/>
        </w:rPr>
        <w:fldChar w:fldCharType="separate"/>
      </w:r>
      <w:r w:rsidR="007738FC" w:rsidRPr="00702478">
        <w:rPr>
          <w:rFonts w:ascii="Poppins" w:hAnsi="Poppins" w:cs="Poppins"/>
        </w:rPr>
        <w:t>19.1</w:t>
      </w:r>
      <w:r w:rsidRPr="00702478">
        <w:rPr>
          <w:rFonts w:ascii="Poppins" w:hAnsi="Poppins" w:cs="Poppins"/>
        </w:rPr>
        <w:fldChar w:fldCharType="end"/>
      </w:r>
      <w:r w:rsidRPr="00702478">
        <w:rPr>
          <w:rFonts w:ascii="Poppins" w:hAnsi="Poppins" w:cs="Poppins"/>
        </w:rPr>
        <w:t>, neither Party will be liable to the other for any loss, damage, costs, expenses or other claims for compensation arising as a direct or i</w:t>
      </w:r>
      <w:r w:rsidR="00AE4F1F" w:rsidRPr="00702478">
        <w:rPr>
          <w:rFonts w:ascii="Poppins" w:hAnsi="Poppins" w:cs="Poppins"/>
        </w:rPr>
        <w:t>ndirect result of breach or non-</w:t>
      </w:r>
      <w:r w:rsidRPr="00702478">
        <w:rPr>
          <w:rFonts w:ascii="Poppins" w:hAnsi="Poppins" w:cs="Poppins"/>
        </w:rPr>
        <w:t>performance of this Agreement due to a Force Majeure Event.</w:t>
      </w:r>
    </w:p>
    <w:p w:rsidR="00AD5B64" w:rsidRPr="00702478" w:rsidRDefault="00AD5B64" w:rsidP="00AD5B64">
      <w:pPr>
        <w:pStyle w:val="Level2"/>
        <w:numPr>
          <w:ilvl w:val="0"/>
          <w:numId w:val="0"/>
        </w:numPr>
        <w:spacing w:after="0"/>
        <w:rPr>
          <w:rFonts w:ascii="Poppins" w:hAnsi="Poppins" w:cs="Poppins"/>
        </w:rPr>
      </w:pPr>
    </w:p>
    <w:p w:rsidR="005E054C" w:rsidRPr="00702478" w:rsidRDefault="005E054C" w:rsidP="00AD5B64">
      <w:pPr>
        <w:pStyle w:val="Level2"/>
        <w:tabs>
          <w:tab w:val="clear" w:pos="105"/>
        </w:tabs>
        <w:spacing w:after="0"/>
        <w:ind w:left="735" w:hanging="735"/>
        <w:rPr>
          <w:rFonts w:ascii="Poppins" w:hAnsi="Poppins" w:cs="Poppins"/>
        </w:rPr>
      </w:pPr>
      <w:r w:rsidRPr="00702478">
        <w:rPr>
          <w:rFonts w:ascii="Poppins" w:hAnsi="Poppins" w:cs="Poppins"/>
        </w:rPr>
        <w:t xml:space="preserve">Subject to clause </w:t>
      </w:r>
      <w:r w:rsidRPr="00702478">
        <w:rPr>
          <w:rFonts w:ascii="Poppins" w:hAnsi="Poppins" w:cs="Poppins"/>
        </w:rPr>
        <w:fldChar w:fldCharType="begin"/>
      </w:r>
      <w:r w:rsidRPr="00702478">
        <w:rPr>
          <w:rFonts w:ascii="Poppins" w:hAnsi="Poppins" w:cs="Poppins"/>
        </w:rPr>
        <w:instrText xml:space="preserve"> REF _Ref128992821 \r \h  \* MERGEFORMAT </w:instrText>
      </w:r>
      <w:r w:rsidRPr="00702478">
        <w:rPr>
          <w:rFonts w:ascii="Poppins" w:hAnsi="Poppins" w:cs="Poppins"/>
        </w:rPr>
      </w:r>
      <w:r w:rsidRPr="00702478">
        <w:rPr>
          <w:rFonts w:ascii="Poppins" w:hAnsi="Poppins" w:cs="Poppins"/>
        </w:rPr>
        <w:fldChar w:fldCharType="separate"/>
      </w:r>
      <w:r w:rsidR="007738FC" w:rsidRPr="00702478">
        <w:rPr>
          <w:rFonts w:ascii="Poppins" w:hAnsi="Poppins" w:cs="Poppins"/>
        </w:rPr>
        <w:t>19.1</w:t>
      </w:r>
      <w:r w:rsidRPr="00702478">
        <w:rPr>
          <w:rFonts w:ascii="Poppins" w:hAnsi="Poppins" w:cs="Poppins"/>
        </w:rPr>
        <w:fldChar w:fldCharType="end"/>
      </w:r>
      <w:r w:rsidRPr="00702478">
        <w:rPr>
          <w:rFonts w:ascii="Poppins" w:hAnsi="Poppins" w:cs="Poppins"/>
        </w:rPr>
        <w:t xml:space="preserve">, </w:t>
      </w:r>
      <w:r w:rsidR="0013696D" w:rsidRPr="00702478">
        <w:rPr>
          <w:rFonts w:ascii="Poppins" w:hAnsi="Poppins" w:cs="Poppins"/>
        </w:rPr>
        <w:t>both party’s</w:t>
      </w:r>
      <w:r w:rsidR="00C62601" w:rsidRPr="00702478">
        <w:rPr>
          <w:rFonts w:ascii="Poppins" w:hAnsi="Poppins" w:cs="Poppins"/>
        </w:rPr>
        <w:t xml:space="preserve"> </w:t>
      </w:r>
      <w:r w:rsidRPr="00702478">
        <w:rPr>
          <w:rFonts w:ascii="Poppins" w:hAnsi="Poppins" w:cs="Poppins"/>
        </w:rPr>
        <w:t xml:space="preserve">maximum total liability in contract, tort, or otherwise (including but not limited to any liability for any negligent act or omission for damages which are not otherwise limited or excluded under this </w:t>
      </w:r>
      <w:r w:rsidRPr="00702478">
        <w:rPr>
          <w:rFonts w:ascii="Poppins" w:hAnsi="Poppins" w:cs="Poppins"/>
        </w:rPr>
        <w:lastRenderedPageBreak/>
        <w:t>Agreement</w:t>
      </w:r>
      <w:r w:rsidR="008F0A15" w:rsidRPr="00702478">
        <w:rPr>
          <w:rFonts w:ascii="Poppins" w:hAnsi="Poppins" w:cs="Poppins"/>
        </w:rPr>
        <w:t>)</w:t>
      </w:r>
      <w:r w:rsidRPr="00702478">
        <w:rPr>
          <w:rFonts w:ascii="Poppins" w:hAnsi="Poppins" w:cs="Poppins"/>
        </w:rPr>
        <w:t xml:space="preserve"> howsoever arising out of, or in connection with, this Agreement, will be limited to the aggregate of the sums due to it hereunder.</w:t>
      </w:r>
    </w:p>
    <w:p w:rsidR="00AD5B64" w:rsidRPr="00702478" w:rsidRDefault="00AD5B64" w:rsidP="00AD5B64">
      <w:pPr>
        <w:pStyle w:val="Level4"/>
        <w:numPr>
          <w:ilvl w:val="0"/>
          <w:numId w:val="0"/>
        </w:numPr>
        <w:spacing w:after="0"/>
        <w:rPr>
          <w:rFonts w:ascii="Poppins" w:hAnsi="Poppins" w:cs="Poppins"/>
          <w:szCs w:val="21"/>
        </w:rPr>
      </w:pPr>
    </w:p>
    <w:p w:rsidR="005E054C" w:rsidRPr="00702478" w:rsidRDefault="005E054C" w:rsidP="00DE1F2F">
      <w:pPr>
        <w:pStyle w:val="Heading1"/>
        <w:keepNext w:val="0"/>
        <w:tabs>
          <w:tab w:val="clear" w:pos="360"/>
          <w:tab w:val="num" w:pos="735"/>
        </w:tabs>
        <w:spacing w:after="0"/>
        <w:rPr>
          <w:rFonts w:ascii="Poppins" w:hAnsi="Poppins" w:cs="Poppins"/>
          <w:szCs w:val="21"/>
        </w:rPr>
      </w:pPr>
      <w:bookmarkStart w:id="56" w:name="_Ref128992979"/>
      <w:bookmarkStart w:id="57" w:name="_Ref128995093"/>
      <w:bookmarkStart w:id="58" w:name="_Toc134005785"/>
      <w:bookmarkStart w:id="59" w:name="_Toc129681216"/>
      <w:r w:rsidRPr="00702478">
        <w:rPr>
          <w:rFonts w:ascii="Poppins" w:hAnsi="Poppins" w:cs="Poppins"/>
          <w:szCs w:val="21"/>
        </w:rPr>
        <w:t>Confidentiality</w:t>
      </w:r>
      <w:bookmarkEnd w:id="56"/>
      <w:bookmarkEnd w:id="57"/>
      <w:bookmarkEnd w:id="58"/>
      <w:bookmarkEnd w:id="59"/>
    </w:p>
    <w:p w:rsidR="00950B3B" w:rsidRPr="00702478" w:rsidRDefault="00950B3B" w:rsidP="00AD5B64">
      <w:pPr>
        <w:pStyle w:val="Level2"/>
        <w:numPr>
          <w:ilvl w:val="0"/>
          <w:numId w:val="0"/>
        </w:numPr>
        <w:spacing w:after="0"/>
        <w:ind w:left="735"/>
        <w:rPr>
          <w:rFonts w:ascii="Poppins" w:hAnsi="Poppins" w:cs="Poppins"/>
        </w:rPr>
      </w:pPr>
    </w:p>
    <w:p w:rsidR="005E054C" w:rsidRPr="00702478" w:rsidRDefault="005E054C" w:rsidP="00AD5B64">
      <w:pPr>
        <w:pStyle w:val="Level2"/>
        <w:tabs>
          <w:tab w:val="clear" w:pos="105"/>
        </w:tabs>
        <w:spacing w:after="0"/>
        <w:ind w:left="735" w:hanging="735"/>
        <w:rPr>
          <w:rFonts w:ascii="Poppins" w:hAnsi="Poppins" w:cs="Poppins"/>
        </w:rPr>
      </w:pPr>
      <w:bookmarkStart w:id="60" w:name="_Ref128993051"/>
      <w:r w:rsidRPr="00702478">
        <w:rPr>
          <w:rFonts w:ascii="Poppins" w:hAnsi="Poppins" w:cs="Poppins"/>
        </w:rPr>
        <w:t>Each Party undertakes to the other:</w:t>
      </w:r>
      <w:bookmarkEnd w:id="60"/>
    </w:p>
    <w:p w:rsidR="00086370" w:rsidRPr="00702478" w:rsidRDefault="00086370" w:rsidP="00086370">
      <w:pPr>
        <w:pStyle w:val="Level2"/>
        <w:numPr>
          <w:ilvl w:val="0"/>
          <w:numId w:val="0"/>
        </w:numPr>
        <w:spacing w:after="0"/>
        <w:ind w:left="735"/>
        <w:rPr>
          <w:rFonts w:ascii="Poppins" w:hAnsi="Poppins" w:cs="Poppins"/>
        </w:rPr>
      </w:pPr>
    </w:p>
    <w:p w:rsidR="005E054C" w:rsidRPr="00702478" w:rsidRDefault="005E054C" w:rsidP="0008637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 xml:space="preserve">to keep confidential all Confidential Information; </w:t>
      </w:r>
    </w:p>
    <w:p w:rsidR="00086370" w:rsidRPr="00702478" w:rsidRDefault="00086370" w:rsidP="00086370">
      <w:pPr>
        <w:pStyle w:val="Level4"/>
        <w:numPr>
          <w:ilvl w:val="0"/>
          <w:numId w:val="0"/>
        </w:numPr>
        <w:spacing w:after="0"/>
        <w:ind w:left="1418"/>
        <w:rPr>
          <w:rFonts w:ascii="Poppins" w:hAnsi="Poppins" w:cs="Poppins"/>
          <w:szCs w:val="21"/>
        </w:rPr>
      </w:pPr>
    </w:p>
    <w:p w:rsidR="005E054C" w:rsidRPr="00702478" w:rsidRDefault="005E054C" w:rsidP="0008637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not without the other Party’s prior written consent to disclose the Confidential Information in whole or in part to any other person save those of its directors, employees, agents or professional advisers involved in the implementation of this Agreement and provided in all cases that they have a need to know the same; and</w:t>
      </w:r>
    </w:p>
    <w:p w:rsidR="00086370" w:rsidRPr="00702478" w:rsidRDefault="00086370" w:rsidP="00086370">
      <w:pPr>
        <w:pStyle w:val="Level4"/>
        <w:numPr>
          <w:ilvl w:val="0"/>
          <w:numId w:val="0"/>
        </w:numPr>
        <w:spacing w:after="0"/>
        <w:rPr>
          <w:rFonts w:ascii="Poppins" w:hAnsi="Poppins" w:cs="Poppins"/>
          <w:szCs w:val="21"/>
        </w:rPr>
      </w:pPr>
    </w:p>
    <w:p w:rsidR="005E054C" w:rsidRPr="00702478" w:rsidRDefault="005E054C" w:rsidP="0008637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to use the Confidential Information solely in connection with the exercise or enjoyment of rights and/or the performance of obligations under this Agreement and not otherwise for its own benefit or the benefit of any third Party.</w:t>
      </w:r>
    </w:p>
    <w:p w:rsidR="00086370" w:rsidRPr="00702478" w:rsidRDefault="00086370" w:rsidP="00086370">
      <w:pPr>
        <w:pStyle w:val="Level4"/>
        <w:numPr>
          <w:ilvl w:val="0"/>
          <w:numId w:val="0"/>
        </w:numPr>
        <w:spacing w:after="0"/>
        <w:rPr>
          <w:rFonts w:ascii="Poppins" w:hAnsi="Poppins" w:cs="Poppins"/>
          <w:szCs w:val="21"/>
        </w:rPr>
      </w:pPr>
    </w:p>
    <w:p w:rsidR="005E054C" w:rsidRPr="00702478" w:rsidRDefault="005E054C" w:rsidP="00086370">
      <w:pPr>
        <w:pStyle w:val="Level2"/>
        <w:tabs>
          <w:tab w:val="clear" w:pos="105"/>
        </w:tabs>
        <w:spacing w:after="0"/>
        <w:ind w:left="735" w:hanging="735"/>
        <w:rPr>
          <w:rFonts w:ascii="Poppins" w:hAnsi="Poppins" w:cs="Poppins"/>
        </w:rPr>
      </w:pPr>
      <w:r w:rsidRPr="00702478">
        <w:rPr>
          <w:rFonts w:ascii="Poppins" w:hAnsi="Poppins" w:cs="Poppins"/>
        </w:rPr>
        <w:t xml:space="preserve">The provisions of clause </w:t>
      </w:r>
      <w:r w:rsidR="00086370" w:rsidRPr="00702478">
        <w:rPr>
          <w:rFonts w:ascii="Poppins" w:hAnsi="Poppins" w:cs="Poppins"/>
        </w:rPr>
        <w:t>20</w:t>
      </w:r>
      <w:r w:rsidRPr="00702478">
        <w:rPr>
          <w:rFonts w:ascii="Poppins" w:hAnsi="Poppins" w:cs="Poppins"/>
        </w:rPr>
        <w:t xml:space="preserve"> shall not apply to the whole or any part of the Confidential Information that can be shown to be:</w:t>
      </w:r>
    </w:p>
    <w:p w:rsidR="00086370" w:rsidRPr="00702478" w:rsidRDefault="00086370" w:rsidP="00086370">
      <w:pPr>
        <w:pStyle w:val="Level4"/>
        <w:numPr>
          <w:ilvl w:val="0"/>
          <w:numId w:val="0"/>
        </w:numPr>
        <w:spacing w:after="0"/>
        <w:ind w:left="1418"/>
        <w:rPr>
          <w:rFonts w:ascii="Poppins" w:hAnsi="Poppins" w:cs="Poppins"/>
          <w:szCs w:val="21"/>
        </w:rPr>
      </w:pPr>
    </w:p>
    <w:p w:rsidR="005E054C" w:rsidRPr="00702478" w:rsidRDefault="005E054C" w:rsidP="0008637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disclosed as a requirement of l</w:t>
      </w:r>
      <w:r w:rsidR="004D6989" w:rsidRPr="00702478">
        <w:rPr>
          <w:rFonts w:ascii="Poppins" w:hAnsi="Poppins" w:cs="Poppins"/>
          <w:szCs w:val="21"/>
        </w:rPr>
        <w:t>aw or any r</w:t>
      </w:r>
      <w:r w:rsidRPr="00702478">
        <w:rPr>
          <w:rFonts w:ascii="Poppins" w:hAnsi="Poppins" w:cs="Poppins"/>
          <w:szCs w:val="21"/>
        </w:rPr>
        <w:t xml:space="preserve">egulatory </w:t>
      </w:r>
      <w:r w:rsidR="004D6989" w:rsidRPr="00702478">
        <w:rPr>
          <w:rFonts w:ascii="Poppins" w:hAnsi="Poppins" w:cs="Poppins"/>
          <w:szCs w:val="21"/>
        </w:rPr>
        <w:t>b</w:t>
      </w:r>
      <w:r w:rsidRPr="00702478">
        <w:rPr>
          <w:rFonts w:ascii="Poppins" w:hAnsi="Poppins" w:cs="Poppins"/>
          <w:szCs w:val="21"/>
        </w:rPr>
        <w:t>ody to whose rule either Party is subject;</w:t>
      </w:r>
    </w:p>
    <w:p w:rsidR="00086370" w:rsidRPr="00702478" w:rsidRDefault="00086370" w:rsidP="00086370">
      <w:pPr>
        <w:pStyle w:val="Level4"/>
        <w:numPr>
          <w:ilvl w:val="0"/>
          <w:numId w:val="0"/>
        </w:numPr>
        <w:spacing w:after="0"/>
        <w:ind w:left="1418"/>
        <w:rPr>
          <w:rFonts w:ascii="Poppins" w:hAnsi="Poppins" w:cs="Poppins"/>
          <w:szCs w:val="21"/>
        </w:rPr>
      </w:pPr>
    </w:p>
    <w:p w:rsidR="005E054C" w:rsidRPr="00702478" w:rsidRDefault="005E054C" w:rsidP="0008637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known prior to the date of this Agreement otherwise than as a result of being obtained directly or indirectly from the Party disclosing such Confidential Information;</w:t>
      </w:r>
    </w:p>
    <w:p w:rsidR="00086370" w:rsidRPr="00702478" w:rsidRDefault="00086370" w:rsidP="00086370">
      <w:pPr>
        <w:pStyle w:val="Level4"/>
        <w:numPr>
          <w:ilvl w:val="0"/>
          <w:numId w:val="0"/>
        </w:numPr>
        <w:spacing w:after="0"/>
        <w:rPr>
          <w:rFonts w:ascii="Poppins" w:hAnsi="Poppins" w:cs="Poppins"/>
          <w:szCs w:val="21"/>
        </w:rPr>
      </w:pPr>
    </w:p>
    <w:p w:rsidR="005E054C" w:rsidRPr="00702478" w:rsidRDefault="005E054C" w:rsidP="00086370">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obtained from a third party who lawfully possessed such Confidential Information and which has not been obtained in a breach of a duty of confidence owed to either Party by any reason; or</w:t>
      </w:r>
    </w:p>
    <w:p w:rsidR="00086370" w:rsidRPr="00702478" w:rsidRDefault="00086370" w:rsidP="00086370">
      <w:pPr>
        <w:pStyle w:val="Level4"/>
        <w:numPr>
          <w:ilvl w:val="0"/>
          <w:numId w:val="0"/>
        </w:numPr>
        <w:spacing w:after="0"/>
        <w:rPr>
          <w:rFonts w:ascii="Poppins" w:hAnsi="Poppins" w:cs="Poppins"/>
          <w:szCs w:val="21"/>
        </w:rPr>
      </w:pPr>
    </w:p>
    <w:p w:rsidR="00086370" w:rsidRPr="00702478" w:rsidRDefault="005E054C" w:rsidP="005362AE">
      <w:pPr>
        <w:pStyle w:val="Level4"/>
        <w:numPr>
          <w:ilvl w:val="2"/>
          <w:numId w:val="4"/>
        </w:numPr>
        <w:tabs>
          <w:tab w:val="clear" w:pos="817"/>
        </w:tabs>
        <w:spacing w:after="0"/>
        <w:ind w:left="1418" w:hanging="709"/>
        <w:rPr>
          <w:rFonts w:ascii="Poppins" w:hAnsi="Poppins" w:cs="Poppins"/>
          <w:szCs w:val="21"/>
        </w:rPr>
      </w:pPr>
      <w:r w:rsidRPr="00702478">
        <w:rPr>
          <w:rFonts w:ascii="Poppins" w:hAnsi="Poppins" w:cs="Poppins"/>
          <w:szCs w:val="21"/>
        </w:rPr>
        <w:t>in the public domain in the form in which it is possessed by the Party disclosing such Confidential Information other than as a result of a breach of duty of confidence owed to either Party by any person.</w:t>
      </w:r>
    </w:p>
    <w:p w:rsidR="00086370" w:rsidRPr="00702478" w:rsidRDefault="00086370" w:rsidP="00086370">
      <w:pPr>
        <w:pStyle w:val="Level4"/>
        <w:numPr>
          <w:ilvl w:val="0"/>
          <w:numId w:val="0"/>
        </w:numPr>
        <w:spacing w:after="0"/>
        <w:ind w:left="1474" w:hanging="340"/>
        <w:rPr>
          <w:rFonts w:ascii="Poppins" w:hAnsi="Poppins" w:cs="Poppins"/>
          <w:szCs w:val="21"/>
        </w:rPr>
      </w:pPr>
    </w:p>
    <w:p w:rsidR="00AD5B64" w:rsidRPr="00702478" w:rsidRDefault="005E054C" w:rsidP="00086370">
      <w:pPr>
        <w:pStyle w:val="Heading2"/>
        <w:keepNext w:val="0"/>
        <w:tabs>
          <w:tab w:val="clear" w:pos="105"/>
          <w:tab w:val="num" w:pos="709"/>
        </w:tabs>
        <w:ind w:left="709" w:hanging="604"/>
        <w:rPr>
          <w:rFonts w:ascii="Poppins" w:hAnsi="Poppins" w:cs="Poppins"/>
          <w:b w:val="0"/>
        </w:rPr>
      </w:pPr>
      <w:r w:rsidRPr="00702478">
        <w:rPr>
          <w:rFonts w:ascii="Poppins" w:hAnsi="Poppins" w:cs="Poppins"/>
          <w:b w:val="0"/>
        </w:rPr>
        <w:t>The provisions of this clause</w:t>
      </w:r>
      <w:r w:rsidR="00A744C5" w:rsidRPr="00702478">
        <w:rPr>
          <w:rFonts w:ascii="Poppins" w:hAnsi="Poppins" w:cs="Poppins"/>
          <w:b w:val="0"/>
        </w:rPr>
        <w:t xml:space="preserve"> </w:t>
      </w:r>
      <w:r w:rsidR="00A744C5" w:rsidRPr="00702478">
        <w:rPr>
          <w:rFonts w:ascii="Poppins" w:hAnsi="Poppins" w:cs="Poppins"/>
          <w:b w:val="0"/>
        </w:rPr>
        <w:fldChar w:fldCharType="begin"/>
      </w:r>
      <w:r w:rsidR="00A744C5" w:rsidRPr="00702478">
        <w:rPr>
          <w:rFonts w:ascii="Poppins" w:hAnsi="Poppins" w:cs="Poppins"/>
          <w:b w:val="0"/>
        </w:rPr>
        <w:instrText xml:space="preserve"> REF _Ref128992979 \r \h </w:instrText>
      </w:r>
      <w:r w:rsidR="00A744C5" w:rsidRPr="00702478">
        <w:rPr>
          <w:rFonts w:ascii="Poppins" w:hAnsi="Poppins" w:cs="Poppins"/>
          <w:b w:val="0"/>
        </w:rPr>
      </w:r>
      <w:r w:rsidR="00702478">
        <w:rPr>
          <w:rFonts w:ascii="Poppins" w:hAnsi="Poppins" w:cs="Poppins"/>
          <w:b w:val="0"/>
        </w:rPr>
        <w:instrText xml:space="preserve"> \* MERGEFORMAT </w:instrText>
      </w:r>
      <w:r w:rsidR="00A744C5" w:rsidRPr="00702478">
        <w:rPr>
          <w:rFonts w:ascii="Poppins" w:hAnsi="Poppins" w:cs="Poppins"/>
          <w:b w:val="0"/>
        </w:rPr>
        <w:fldChar w:fldCharType="separate"/>
      </w:r>
      <w:r w:rsidR="007738FC" w:rsidRPr="00702478">
        <w:rPr>
          <w:rFonts w:ascii="Poppins" w:hAnsi="Poppins" w:cs="Poppins"/>
          <w:b w:val="0"/>
        </w:rPr>
        <w:t>20</w:t>
      </w:r>
      <w:r w:rsidR="00A744C5" w:rsidRPr="00702478">
        <w:rPr>
          <w:rFonts w:ascii="Poppins" w:hAnsi="Poppins" w:cs="Poppins"/>
          <w:b w:val="0"/>
        </w:rPr>
        <w:fldChar w:fldCharType="end"/>
      </w:r>
      <w:r w:rsidR="00A744C5" w:rsidRPr="00702478">
        <w:rPr>
          <w:rFonts w:ascii="Poppins" w:hAnsi="Poppins" w:cs="Poppins"/>
          <w:b w:val="0"/>
        </w:rPr>
        <w:t xml:space="preserve"> </w:t>
      </w:r>
      <w:r w:rsidRPr="00702478">
        <w:rPr>
          <w:rFonts w:ascii="Poppins" w:hAnsi="Poppins" w:cs="Poppins"/>
          <w:b w:val="0"/>
        </w:rPr>
        <w:t>shall survive termination of this Agreement for any reason.</w:t>
      </w:r>
    </w:p>
    <w:p w:rsidR="005E054C" w:rsidRPr="00702478" w:rsidRDefault="005E054C" w:rsidP="00DE1F2F">
      <w:pPr>
        <w:pStyle w:val="Heading1"/>
        <w:keepNext w:val="0"/>
        <w:tabs>
          <w:tab w:val="clear" w:pos="360"/>
          <w:tab w:val="num" w:pos="735"/>
        </w:tabs>
        <w:spacing w:after="0"/>
        <w:rPr>
          <w:rFonts w:ascii="Poppins" w:hAnsi="Poppins" w:cs="Poppins"/>
          <w:szCs w:val="21"/>
        </w:rPr>
      </w:pPr>
      <w:bookmarkStart w:id="61" w:name="_Toc134005786"/>
      <w:bookmarkStart w:id="62" w:name="_Toc129681217"/>
      <w:r w:rsidRPr="00702478">
        <w:rPr>
          <w:rFonts w:ascii="Poppins" w:hAnsi="Poppins" w:cs="Poppins"/>
          <w:szCs w:val="21"/>
        </w:rPr>
        <w:t>General</w:t>
      </w:r>
      <w:bookmarkEnd w:id="61"/>
      <w:bookmarkEnd w:id="62"/>
      <w:r w:rsidRPr="00702478">
        <w:rPr>
          <w:rFonts w:ascii="Poppins" w:hAnsi="Poppins" w:cs="Poppins"/>
          <w:szCs w:val="21"/>
        </w:rPr>
        <w:t xml:space="preserve"> </w:t>
      </w:r>
    </w:p>
    <w:p w:rsidR="00950B3B" w:rsidRPr="00702478" w:rsidRDefault="00950B3B" w:rsidP="00DE1F2F">
      <w:pPr>
        <w:pStyle w:val="Heading2"/>
        <w:keepNext w:val="0"/>
        <w:numPr>
          <w:ilvl w:val="0"/>
          <w:numId w:val="0"/>
        </w:numPr>
        <w:spacing w:after="0"/>
        <w:ind w:left="105"/>
        <w:rPr>
          <w:rFonts w:ascii="Poppins" w:hAnsi="Poppins" w:cs="Poppins"/>
        </w:rPr>
      </w:pPr>
    </w:p>
    <w:p w:rsidR="005E054C" w:rsidRPr="00702478" w:rsidRDefault="005E054C" w:rsidP="005362AE">
      <w:pPr>
        <w:pStyle w:val="Level2"/>
        <w:tabs>
          <w:tab w:val="clear" w:pos="105"/>
        </w:tabs>
        <w:spacing w:after="0"/>
        <w:ind w:left="735" w:hanging="735"/>
        <w:rPr>
          <w:rFonts w:ascii="Poppins" w:hAnsi="Poppins" w:cs="Poppins"/>
        </w:rPr>
      </w:pPr>
      <w:r w:rsidRPr="00702478">
        <w:rPr>
          <w:rFonts w:ascii="Poppins" w:hAnsi="Poppins" w:cs="Poppins"/>
        </w:rPr>
        <w:lastRenderedPageBreak/>
        <w:t>Any notice to be given by either Party pursuant to this Agreement will be in writing and may be given personally or by prepaid registered post to the address above or to the address that such Party specifies as its address for service for the purposes of this Agreement.  All notices shall be deemed delivered upon receipt.</w:t>
      </w:r>
    </w:p>
    <w:p w:rsidR="005362AE" w:rsidRPr="00702478" w:rsidRDefault="005362AE" w:rsidP="00EE6B8C">
      <w:pPr>
        <w:pStyle w:val="Level2"/>
        <w:numPr>
          <w:ilvl w:val="0"/>
          <w:numId w:val="0"/>
        </w:numPr>
        <w:spacing w:after="0"/>
        <w:rPr>
          <w:rFonts w:ascii="Poppins" w:hAnsi="Poppins" w:cs="Poppins"/>
        </w:rPr>
      </w:pPr>
    </w:p>
    <w:p w:rsidR="005E054C" w:rsidRPr="00702478" w:rsidRDefault="005E054C" w:rsidP="005362AE">
      <w:pPr>
        <w:pStyle w:val="Level2"/>
        <w:tabs>
          <w:tab w:val="clear" w:pos="105"/>
        </w:tabs>
        <w:spacing w:after="0"/>
        <w:ind w:left="735" w:hanging="735"/>
        <w:rPr>
          <w:rFonts w:ascii="Poppins" w:hAnsi="Poppins" w:cs="Poppins"/>
        </w:rPr>
      </w:pPr>
      <w:r w:rsidRPr="00702478">
        <w:rPr>
          <w:rFonts w:ascii="Poppins" w:hAnsi="Poppins" w:cs="Poppins"/>
        </w:rPr>
        <w:t>Nothing in this Agreement shall constitute or be construed as creating a partnership or agency relationship between the Parties.</w:t>
      </w:r>
    </w:p>
    <w:p w:rsidR="005362AE" w:rsidRPr="00702478" w:rsidRDefault="005362AE" w:rsidP="005362AE">
      <w:pPr>
        <w:pStyle w:val="Level2"/>
        <w:numPr>
          <w:ilvl w:val="0"/>
          <w:numId w:val="0"/>
        </w:numPr>
        <w:spacing w:after="0"/>
        <w:rPr>
          <w:rFonts w:ascii="Poppins" w:hAnsi="Poppins" w:cs="Poppins"/>
        </w:rPr>
      </w:pPr>
    </w:p>
    <w:p w:rsidR="00E608B2" w:rsidRPr="00702478" w:rsidRDefault="00E608B2" w:rsidP="005362AE">
      <w:pPr>
        <w:pStyle w:val="Level2"/>
        <w:tabs>
          <w:tab w:val="clear" w:pos="105"/>
        </w:tabs>
        <w:spacing w:after="0"/>
        <w:ind w:left="735" w:hanging="735"/>
        <w:rPr>
          <w:rFonts w:ascii="Poppins" w:hAnsi="Poppins" w:cs="Poppins"/>
        </w:rPr>
      </w:pPr>
      <w:r w:rsidRPr="00702478">
        <w:rPr>
          <w:rFonts w:ascii="Poppins" w:hAnsi="Poppins" w:cs="Poppins"/>
        </w:rPr>
        <w:t>If any provision of this Agreement is or becomes illegal, invalid or unenforceable that shall not affect or impair the legality, validity or enforceability in that jurisdiction of any other provision of this Agreement.</w:t>
      </w:r>
    </w:p>
    <w:p w:rsidR="005362AE" w:rsidRPr="00702478" w:rsidRDefault="005362AE" w:rsidP="005362AE">
      <w:pPr>
        <w:pStyle w:val="Level2"/>
        <w:numPr>
          <w:ilvl w:val="0"/>
          <w:numId w:val="0"/>
        </w:numPr>
        <w:spacing w:after="0"/>
        <w:rPr>
          <w:rFonts w:ascii="Poppins" w:hAnsi="Poppins" w:cs="Poppins"/>
        </w:rPr>
      </w:pPr>
    </w:p>
    <w:p w:rsidR="005E054C" w:rsidRPr="00702478" w:rsidRDefault="005E054C" w:rsidP="005362AE">
      <w:pPr>
        <w:pStyle w:val="Level2"/>
        <w:tabs>
          <w:tab w:val="clear" w:pos="105"/>
        </w:tabs>
        <w:spacing w:after="0"/>
        <w:ind w:left="735" w:hanging="735"/>
        <w:rPr>
          <w:rFonts w:ascii="Poppins" w:hAnsi="Poppins" w:cs="Poppins"/>
        </w:rPr>
      </w:pPr>
      <w:r w:rsidRPr="00702478">
        <w:rPr>
          <w:rFonts w:ascii="Poppins" w:hAnsi="Poppins" w:cs="Poppins"/>
        </w:rPr>
        <w:t>No variation of this Agreement shall be effective unless it is in writing and signed by both Parties.</w:t>
      </w:r>
    </w:p>
    <w:p w:rsidR="005362AE" w:rsidRPr="00702478" w:rsidRDefault="005362AE" w:rsidP="005362AE">
      <w:pPr>
        <w:pStyle w:val="Level2"/>
        <w:numPr>
          <w:ilvl w:val="0"/>
          <w:numId w:val="0"/>
        </w:numPr>
        <w:spacing w:after="0"/>
        <w:rPr>
          <w:rFonts w:ascii="Poppins" w:hAnsi="Poppins" w:cs="Poppins"/>
        </w:rPr>
      </w:pPr>
    </w:p>
    <w:p w:rsidR="004949F2" w:rsidRPr="00702478" w:rsidRDefault="005E054C" w:rsidP="005362AE">
      <w:pPr>
        <w:pStyle w:val="Level2"/>
        <w:tabs>
          <w:tab w:val="clear" w:pos="105"/>
        </w:tabs>
        <w:spacing w:after="0"/>
        <w:ind w:left="735" w:hanging="735"/>
        <w:rPr>
          <w:rFonts w:ascii="Poppins" w:hAnsi="Poppins" w:cs="Poppins"/>
        </w:rPr>
      </w:pPr>
      <w:bookmarkStart w:id="63" w:name="_Ref128995106"/>
      <w:r w:rsidRPr="00702478">
        <w:rPr>
          <w:rFonts w:ascii="Poppins" w:hAnsi="Poppins" w:cs="Poppins"/>
        </w:rPr>
        <w:t>This Agreement shall be governed by and construed in all respects in accordance with English Law whose courts are the courts of exclusive jurisdiction.</w:t>
      </w:r>
      <w:bookmarkEnd w:id="63"/>
    </w:p>
    <w:p w:rsidR="005362AE" w:rsidRPr="00702478" w:rsidRDefault="005362AE" w:rsidP="005362AE">
      <w:pPr>
        <w:pStyle w:val="Level2"/>
        <w:numPr>
          <w:ilvl w:val="0"/>
          <w:numId w:val="0"/>
        </w:numPr>
        <w:spacing w:after="0"/>
        <w:rPr>
          <w:rFonts w:ascii="Poppins" w:hAnsi="Poppins" w:cs="Poppins"/>
        </w:rPr>
      </w:pPr>
    </w:p>
    <w:p w:rsidR="00950B3B" w:rsidRPr="00702478" w:rsidRDefault="005E054C" w:rsidP="005362AE">
      <w:pPr>
        <w:pStyle w:val="Level2"/>
        <w:tabs>
          <w:tab w:val="clear" w:pos="105"/>
        </w:tabs>
        <w:spacing w:after="0"/>
        <w:ind w:left="735" w:hanging="735"/>
        <w:rPr>
          <w:rFonts w:ascii="Poppins" w:hAnsi="Poppins" w:cs="Poppins"/>
        </w:rPr>
      </w:pPr>
      <w:r w:rsidRPr="00702478">
        <w:rPr>
          <w:rFonts w:ascii="Poppins" w:hAnsi="Poppins" w:cs="Poppins"/>
        </w:rPr>
        <w:t xml:space="preserve">The Parties will co-operate, liaise and consult with each other in good faith on a regular basis in order to give effect to and implement the provisions and arrangements of this Agreement. </w:t>
      </w:r>
    </w:p>
    <w:p w:rsidR="00847EB2" w:rsidRPr="00702478" w:rsidRDefault="00847EB2" w:rsidP="00DE1F2F">
      <w:pPr>
        <w:spacing w:after="0"/>
        <w:rPr>
          <w:rFonts w:ascii="Poppins" w:hAnsi="Poppins" w:cs="Poppins"/>
          <w:b/>
        </w:rPr>
      </w:pPr>
    </w:p>
    <w:p w:rsidR="005E054C" w:rsidRPr="00702478" w:rsidRDefault="005E054C" w:rsidP="00DE1F2F">
      <w:pPr>
        <w:spacing w:after="0"/>
        <w:rPr>
          <w:rFonts w:ascii="Poppins" w:hAnsi="Poppins" w:cs="Poppins"/>
          <w:szCs w:val="21"/>
        </w:rPr>
      </w:pPr>
      <w:r w:rsidRPr="00702478">
        <w:rPr>
          <w:rFonts w:ascii="Poppins" w:hAnsi="Poppins" w:cs="Poppins"/>
          <w:b/>
          <w:szCs w:val="21"/>
        </w:rPr>
        <w:t>IN WITNESS</w:t>
      </w:r>
      <w:r w:rsidRPr="00702478">
        <w:rPr>
          <w:rFonts w:ascii="Poppins" w:hAnsi="Poppins" w:cs="Poppins"/>
          <w:szCs w:val="21"/>
        </w:rPr>
        <w:t xml:space="preserve"> of which the Parties have signed this Agreement on the date set out above. </w:t>
      </w:r>
    </w:p>
    <w:p w:rsidR="00616BA9" w:rsidRPr="00702478" w:rsidRDefault="005E054C" w:rsidP="0098795F">
      <w:pPr>
        <w:pStyle w:val="BodyText2"/>
        <w:spacing w:after="0"/>
        <w:ind w:left="-105"/>
        <w:rPr>
          <w:rFonts w:ascii="Poppins" w:hAnsi="Poppins" w:cs="Poppins"/>
          <w:sz w:val="21"/>
        </w:rPr>
      </w:pPr>
      <w:r w:rsidRPr="00702478">
        <w:rPr>
          <w:rFonts w:ascii="Poppins" w:hAnsi="Poppins" w:cs="Poppins"/>
          <w:sz w:val="21"/>
        </w:rPr>
        <w:t xml:space="preserve"> </w:t>
      </w:r>
    </w:p>
    <w:p w:rsidR="005E054C" w:rsidRPr="00702478" w:rsidRDefault="005E054C" w:rsidP="00DE1F2F">
      <w:pPr>
        <w:spacing w:after="0"/>
        <w:ind w:right="4978"/>
        <w:jc w:val="left"/>
        <w:rPr>
          <w:rFonts w:ascii="Poppins" w:hAnsi="Poppins" w:cs="Poppins"/>
          <w:b/>
          <w:szCs w:val="21"/>
        </w:rPr>
      </w:pPr>
      <w:r w:rsidRPr="00702478">
        <w:rPr>
          <w:rFonts w:ascii="Poppins" w:hAnsi="Poppins" w:cs="Poppins"/>
          <w:b/>
          <w:szCs w:val="21"/>
        </w:rPr>
        <w:t xml:space="preserve">SIGNED </w:t>
      </w:r>
      <w:r w:rsidRPr="00702478">
        <w:rPr>
          <w:rFonts w:ascii="Poppins" w:hAnsi="Poppins" w:cs="Poppins"/>
          <w:szCs w:val="21"/>
        </w:rPr>
        <w:t xml:space="preserve">by </w:t>
      </w:r>
      <w:r w:rsidR="00C40BD6">
        <w:rPr>
          <w:rFonts w:ascii="Poppins" w:hAnsi="Poppins" w:cs="Poppins"/>
          <w:b/>
          <w:bCs/>
          <w:color w:val="FF0000"/>
          <w:szCs w:val="21"/>
        </w:rPr>
        <w:t>PHIL FOGG</w:t>
      </w:r>
      <w:r w:rsidRPr="00702478">
        <w:rPr>
          <w:rFonts w:ascii="Poppins" w:hAnsi="Poppins" w:cs="Poppins"/>
          <w:szCs w:val="21"/>
        </w:rPr>
        <w:br/>
        <w:t>duly a</w:t>
      </w:r>
      <w:r w:rsidR="00B30A96" w:rsidRPr="00702478">
        <w:rPr>
          <w:rFonts w:ascii="Poppins" w:hAnsi="Poppins" w:cs="Poppins"/>
          <w:szCs w:val="21"/>
        </w:rPr>
        <w:t xml:space="preserve">uthorised for and on behalf of </w:t>
      </w:r>
      <w:r w:rsidRPr="00702478">
        <w:rPr>
          <w:rFonts w:ascii="Poppins" w:hAnsi="Poppins" w:cs="Poppins"/>
          <w:szCs w:val="21"/>
        </w:rPr>
        <w:tab/>
      </w:r>
      <w:r w:rsidR="00141B44" w:rsidRPr="00C40BD6">
        <w:rPr>
          <w:rFonts w:ascii="Poppins" w:hAnsi="Poppins" w:cs="Poppins"/>
          <w:b/>
          <w:caps/>
          <w:color w:val="FF0000"/>
          <w:szCs w:val="21"/>
        </w:rPr>
        <w:t>EVENT CO</w:t>
      </w:r>
      <w:r w:rsidR="005362AE" w:rsidRPr="00C40BD6">
        <w:rPr>
          <w:rFonts w:ascii="Poppins" w:hAnsi="Poppins" w:cs="Poppins"/>
          <w:b/>
          <w:caps/>
          <w:color w:val="FF0000"/>
          <w:szCs w:val="21"/>
        </w:rPr>
        <w:t xml:space="preserve"> </w:t>
      </w:r>
      <w:r w:rsidRPr="00C40BD6">
        <w:rPr>
          <w:rFonts w:ascii="Poppins" w:hAnsi="Poppins" w:cs="Poppins"/>
          <w:b/>
          <w:caps/>
          <w:color w:val="FF0000"/>
          <w:szCs w:val="21"/>
        </w:rPr>
        <w:t>LIMITED</w:t>
      </w:r>
      <w:r w:rsidR="005E1571" w:rsidRPr="00C40BD6">
        <w:rPr>
          <w:rFonts w:ascii="Poppins" w:hAnsi="Poppins" w:cs="Poppins"/>
          <w:color w:val="FF0000"/>
          <w:szCs w:val="21"/>
        </w:rPr>
        <w:t xml:space="preserve"> </w:t>
      </w:r>
      <w:r w:rsidR="00AE4F1F" w:rsidRPr="00C40BD6">
        <w:rPr>
          <w:rFonts w:ascii="Poppins" w:hAnsi="Poppins" w:cs="Poppins"/>
          <w:color w:val="FF0000"/>
          <w:szCs w:val="21"/>
        </w:rPr>
        <w:tab/>
      </w:r>
      <w:r w:rsidR="005362AE" w:rsidRPr="00702478">
        <w:rPr>
          <w:rFonts w:ascii="Poppins" w:hAnsi="Poppins" w:cs="Poppins"/>
          <w:szCs w:val="21"/>
        </w:rPr>
        <w:tab/>
      </w:r>
      <w:r w:rsidR="005362AE" w:rsidRPr="00702478">
        <w:rPr>
          <w:rFonts w:ascii="Poppins" w:hAnsi="Poppins" w:cs="Poppins"/>
          <w:szCs w:val="21"/>
        </w:rPr>
        <w:tab/>
      </w:r>
      <w:r w:rsidR="005362AE" w:rsidRPr="00702478">
        <w:rPr>
          <w:rFonts w:ascii="Poppins" w:hAnsi="Poppins" w:cs="Poppins"/>
          <w:szCs w:val="21"/>
        </w:rPr>
        <w:tab/>
      </w:r>
    </w:p>
    <w:p w:rsidR="005E054C" w:rsidRPr="00702478" w:rsidRDefault="005E054C" w:rsidP="00DE1F2F">
      <w:pPr>
        <w:spacing w:after="0"/>
        <w:ind w:right="4978"/>
        <w:rPr>
          <w:rFonts w:ascii="Poppins" w:hAnsi="Poppins" w:cs="Poppins"/>
          <w:szCs w:val="21"/>
        </w:rPr>
      </w:pPr>
    </w:p>
    <w:p w:rsidR="005E054C" w:rsidRPr="00702478" w:rsidRDefault="005E054C" w:rsidP="00DE1F2F">
      <w:pPr>
        <w:spacing w:after="0"/>
        <w:ind w:right="4978"/>
        <w:rPr>
          <w:rFonts w:ascii="Poppins" w:hAnsi="Poppins" w:cs="Poppins"/>
          <w:szCs w:val="21"/>
        </w:rPr>
      </w:pPr>
    </w:p>
    <w:p w:rsidR="007738FC" w:rsidRPr="00702478" w:rsidRDefault="005E054C" w:rsidP="007738FC">
      <w:pPr>
        <w:spacing w:after="0"/>
        <w:ind w:right="4978"/>
        <w:rPr>
          <w:rFonts w:ascii="Poppins" w:hAnsi="Poppins" w:cs="Poppins"/>
          <w:szCs w:val="21"/>
        </w:rPr>
      </w:pPr>
      <w:r w:rsidRPr="00702478">
        <w:rPr>
          <w:rFonts w:ascii="Poppins" w:hAnsi="Poppins" w:cs="Poppins"/>
          <w:b/>
          <w:szCs w:val="21"/>
        </w:rPr>
        <w:t xml:space="preserve">SIGNED </w:t>
      </w:r>
      <w:r w:rsidRPr="00702478">
        <w:rPr>
          <w:rFonts w:ascii="Poppins" w:hAnsi="Poppins" w:cs="Poppins"/>
          <w:szCs w:val="21"/>
        </w:rPr>
        <w:t>by</w:t>
      </w:r>
      <w:r w:rsidRPr="00702478">
        <w:rPr>
          <w:rFonts w:ascii="Poppins" w:hAnsi="Poppins" w:cs="Poppins"/>
          <w:szCs w:val="21"/>
        </w:rPr>
        <w:tab/>
      </w:r>
      <w:r w:rsidRPr="00702478">
        <w:rPr>
          <w:rFonts w:ascii="Poppins" w:hAnsi="Poppins" w:cs="Poppins"/>
          <w:szCs w:val="21"/>
        </w:rPr>
        <w:tab/>
      </w:r>
      <w:r w:rsidRPr="00702478">
        <w:rPr>
          <w:rFonts w:ascii="Poppins" w:hAnsi="Poppins" w:cs="Poppins"/>
          <w:szCs w:val="21"/>
        </w:rPr>
        <w:tab/>
      </w:r>
      <w:r w:rsidR="00B30A96" w:rsidRPr="00702478">
        <w:rPr>
          <w:rFonts w:ascii="Poppins" w:hAnsi="Poppins" w:cs="Poppins"/>
          <w:szCs w:val="21"/>
        </w:rPr>
        <w:tab/>
      </w:r>
      <w:r w:rsidRPr="00702478">
        <w:rPr>
          <w:rFonts w:ascii="Poppins" w:hAnsi="Poppins" w:cs="Poppins"/>
          <w:szCs w:val="21"/>
        </w:rPr>
        <w:t>)</w:t>
      </w:r>
      <w:r w:rsidRPr="00702478">
        <w:rPr>
          <w:rFonts w:ascii="Poppins" w:hAnsi="Poppins" w:cs="Poppins"/>
          <w:szCs w:val="21"/>
        </w:rPr>
        <w:br/>
        <w:t>duly authorised for and on b</w:t>
      </w:r>
      <w:r w:rsidR="00B30A96" w:rsidRPr="00702478">
        <w:rPr>
          <w:rFonts w:ascii="Poppins" w:hAnsi="Poppins" w:cs="Poppins"/>
          <w:szCs w:val="21"/>
        </w:rPr>
        <w:t xml:space="preserve">ehalf of </w:t>
      </w:r>
      <w:r w:rsidR="00C40BD6" w:rsidRPr="00C40BD6">
        <w:rPr>
          <w:rFonts w:ascii="Poppins" w:hAnsi="Poppins" w:cs="Poppins"/>
          <w:b/>
          <w:color w:val="FF0000"/>
          <w:szCs w:val="21"/>
        </w:rPr>
        <w:t>KITCHEN LID LIMITED</w:t>
      </w:r>
      <w:r w:rsidR="00C40BD6" w:rsidRPr="00C40BD6">
        <w:rPr>
          <w:rFonts w:ascii="Poppins" w:hAnsi="Poppins" w:cs="Poppins"/>
          <w:b/>
          <w:color w:val="FF0000"/>
          <w:szCs w:val="21"/>
        </w:rPr>
        <w:tab/>
      </w:r>
      <w:r w:rsidR="00C77824" w:rsidRPr="00702478">
        <w:rPr>
          <w:rFonts w:ascii="Poppins" w:hAnsi="Poppins" w:cs="Poppins"/>
          <w:b/>
          <w:szCs w:val="21"/>
        </w:rPr>
        <w:tab/>
      </w:r>
      <w:r w:rsidR="00C40BD6">
        <w:rPr>
          <w:rFonts w:ascii="Poppins" w:hAnsi="Poppins" w:cs="Poppins"/>
          <w:b/>
          <w:szCs w:val="21"/>
        </w:rPr>
        <w:tab/>
      </w:r>
      <w:r w:rsidR="00847EB2" w:rsidRPr="00702478">
        <w:rPr>
          <w:rFonts w:ascii="Poppins" w:hAnsi="Poppins" w:cs="Poppins"/>
          <w:szCs w:val="21"/>
        </w:rPr>
        <w:t>)</w:t>
      </w:r>
    </w:p>
    <w:p w:rsidR="00BA2C25" w:rsidRPr="001F30D7" w:rsidRDefault="00BA2C25" w:rsidP="001F30D7">
      <w:pPr>
        <w:spacing w:after="0" w:line="240" w:lineRule="auto"/>
        <w:jc w:val="left"/>
        <w:rPr>
          <w:rFonts w:ascii="Poppins" w:hAnsi="Poppins" w:cs="Poppins"/>
          <w:szCs w:val="21"/>
        </w:rPr>
      </w:pPr>
    </w:p>
    <w:sectPr w:rsidR="00BA2C25" w:rsidRPr="001F30D7" w:rsidSect="00702478">
      <w:headerReference w:type="default" r:id="rId8"/>
      <w:footerReference w:type="even" r:id="rId9"/>
      <w:footerReference w:type="default" r:id="rId10"/>
      <w:headerReference w:type="first" r:id="rId11"/>
      <w:pgSz w:w="11909" w:h="16834"/>
      <w:pgMar w:top="1440" w:right="1440" w:bottom="1440" w:left="1440" w:header="720" w:footer="720" w:gutter="0"/>
      <w:pgNumType w:start="1"/>
      <w:cols w:space="720"/>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02" w:rsidRDefault="00B96702">
      <w:r>
        <w:separator/>
      </w:r>
    </w:p>
  </w:endnote>
  <w:endnote w:type="continuationSeparator" w:id="0">
    <w:p w:rsidR="00B96702" w:rsidRDefault="00B96702">
      <w:r>
        <w:continuationSeparator/>
      </w:r>
    </w:p>
  </w:endnote>
  <w:endnote w:type="continuationNotice" w:id="1">
    <w:p w:rsidR="00B96702" w:rsidRDefault="00B96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oppins">
    <w:panose1 w:val="00000500000000000000"/>
    <w:charset w:val="4D"/>
    <w:family w:val="auto"/>
    <w:notTrueType/>
    <w:pitch w:val="variable"/>
    <w:sig w:usb0="00008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2714563"/>
      <w:docPartObj>
        <w:docPartGallery w:val="Page Numbers (Bottom of Page)"/>
        <w:docPartUnique/>
      </w:docPartObj>
    </w:sdtPr>
    <w:sdtContent>
      <w:p w:rsidR="00141B44" w:rsidRDefault="00141B44" w:rsidP="00141B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1B44" w:rsidRDefault="00141B44" w:rsidP="00702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193293"/>
      <w:docPartObj>
        <w:docPartGallery w:val="Page Numbers (Bottom of Page)"/>
        <w:docPartUnique/>
      </w:docPartObj>
    </w:sdtPr>
    <w:sdtContent>
      <w:p w:rsidR="00141B44" w:rsidRDefault="00141B44" w:rsidP="00141B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141B44" w:rsidRDefault="00141B44" w:rsidP="00702478">
    <w:pPr>
      <w:pStyle w:val="Footer"/>
      <w:tabs>
        <w:tab w:val="left" w:pos="720"/>
      </w:tabs>
      <w:ind w:right="360"/>
      <w:jc w:val="center"/>
      <w:rPr>
        <w:sz w:val="18"/>
      </w:rPr>
    </w:pPr>
    <w:r>
      <w:rPr>
        <w:noProof/>
      </w:rPr>
      <w:drawing>
        <wp:anchor distT="0" distB="0" distL="114300" distR="114300" simplePos="0" relativeHeight="251661312" behindDoc="1" locked="0" layoutInCell="1" allowOverlap="1" wp14:anchorId="59FCD9C2" wp14:editId="543ACCA1">
          <wp:simplePos x="0" y="0"/>
          <wp:positionH relativeFrom="column">
            <wp:posOffset>2667000</wp:posOffset>
          </wp:positionH>
          <wp:positionV relativeFrom="paragraph">
            <wp:posOffset>-122555</wp:posOffset>
          </wp:positionV>
          <wp:extent cx="535940" cy="513715"/>
          <wp:effectExtent l="0" t="0" r="0" b="0"/>
          <wp:wrapTight wrapText="bothSides">
            <wp:wrapPolygon edited="0">
              <wp:start x="0" y="0"/>
              <wp:lineTo x="0" y="20826"/>
              <wp:lineTo x="20986" y="20826"/>
              <wp:lineTo x="209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nt Crowd_Purple &amp; Yellow-01.jpg"/>
                  <pic:cNvPicPr/>
                </pic:nvPicPr>
                <pic:blipFill rotWithShape="1">
                  <a:blip r:embed="rId1">
                    <a:extLst>
                      <a:ext uri="{28A0092B-C50C-407E-A947-70E740481C1C}">
                        <a14:useLocalDpi xmlns:a14="http://schemas.microsoft.com/office/drawing/2010/main" val="0"/>
                      </a:ext>
                    </a:extLst>
                  </a:blip>
                  <a:srcRect r="82934"/>
                  <a:stretch/>
                </pic:blipFill>
                <pic:spPr bwMode="auto">
                  <a:xfrm>
                    <a:off x="0" y="0"/>
                    <a:ext cx="535940"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B44" w:rsidRDefault="00141B44">
    <w:pPr>
      <w:pStyle w:val="Footer"/>
      <w:tabs>
        <w:tab w:val="right" w:pos="8931"/>
      </w:tabs>
      <w:rPr>
        <w:rStyle w:val="Filename"/>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02" w:rsidRDefault="00B96702">
      <w:r>
        <w:separator/>
      </w:r>
    </w:p>
  </w:footnote>
  <w:footnote w:type="continuationSeparator" w:id="0">
    <w:p w:rsidR="00B96702" w:rsidRDefault="00B96702">
      <w:r>
        <w:continuationSeparator/>
      </w:r>
    </w:p>
  </w:footnote>
  <w:footnote w:type="continuationNotice" w:id="1">
    <w:p w:rsidR="00B96702" w:rsidRDefault="00B96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44" w:rsidRDefault="00141B44">
    <w:pPr>
      <w:pStyle w:val="Header"/>
    </w:pPr>
    <w:r>
      <w:rPr>
        <w:noProof/>
      </w:rPr>
      <w:drawing>
        <wp:anchor distT="0" distB="0" distL="114300" distR="114300" simplePos="0" relativeHeight="251659264" behindDoc="1" locked="0" layoutInCell="1" allowOverlap="1" wp14:anchorId="7A3D4861" wp14:editId="1C0EB6EA">
          <wp:simplePos x="0" y="0"/>
          <wp:positionH relativeFrom="column">
            <wp:posOffset>-1041400</wp:posOffset>
          </wp:positionH>
          <wp:positionV relativeFrom="paragraph">
            <wp:posOffset>-392430</wp:posOffset>
          </wp:positionV>
          <wp:extent cx="7850505" cy="3924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3-01.jpg"/>
                  <pic:cNvPicPr/>
                </pic:nvPicPr>
                <pic:blipFill rotWithShape="1">
                  <a:blip r:embed="rId1">
                    <a:extLst>
                      <a:ext uri="{28A0092B-C50C-407E-A947-70E740481C1C}">
                        <a14:useLocalDpi xmlns:a14="http://schemas.microsoft.com/office/drawing/2010/main" val="0"/>
                      </a:ext>
                    </a:extLst>
                  </a:blip>
                  <a:srcRect t="92922"/>
                  <a:stretch/>
                </pic:blipFill>
                <pic:spPr bwMode="auto">
                  <a:xfrm>
                    <a:off x="0" y="0"/>
                    <a:ext cx="7850505" cy="39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37" w:rsidRDefault="002F0B37">
    <w:pPr>
      <w:pStyle w:val="Header"/>
    </w:pPr>
    <w:r>
      <w:rPr>
        <w:noProof/>
      </w:rPr>
      <w:drawing>
        <wp:anchor distT="0" distB="0" distL="114300" distR="114300" simplePos="0" relativeHeight="251663360" behindDoc="1" locked="0" layoutInCell="1" allowOverlap="1" wp14:anchorId="407494FF" wp14:editId="5384D42D">
          <wp:simplePos x="0" y="0"/>
          <wp:positionH relativeFrom="column">
            <wp:posOffset>1701800</wp:posOffset>
          </wp:positionH>
          <wp:positionV relativeFrom="paragraph">
            <wp:posOffset>-101600</wp:posOffset>
          </wp:positionV>
          <wp:extent cx="2332355" cy="381000"/>
          <wp:effectExtent l="0" t="0" r="4445" b="0"/>
          <wp:wrapTight wrapText="bothSides">
            <wp:wrapPolygon edited="0">
              <wp:start x="0" y="0"/>
              <wp:lineTo x="0" y="20880"/>
              <wp:lineTo x="21524" y="20880"/>
              <wp:lineTo x="215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y Green Full Logo-01.jpg"/>
                  <pic:cNvPicPr/>
                </pic:nvPicPr>
                <pic:blipFill>
                  <a:blip r:embed="rId1">
                    <a:extLst>
                      <a:ext uri="{28A0092B-C50C-407E-A947-70E740481C1C}">
                        <a14:useLocalDpi xmlns:a14="http://schemas.microsoft.com/office/drawing/2010/main" val="0"/>
                      </a:ext>
                    </a:extLst>
                  </a:blip>
                  <a:stretch>
                    <a:fillRect/>
                  </a:stretch>
                </pic:blipFill>
                <pic:spPr>
                  <a:xfrm>
                    <a:off x="0" y="0"/>
                    <a:ext cx="2332355"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32928FFA"/>
    <w:lvl w:ilvl="0">
      <w:start w:val="1"/>
      <w:numFmt w:val="decimal"/>
      <w:pStyle w:val="AltH3Ashurst"/>
      <w:lvlText w:val="%1."/>
      <w:lvlJc w:val="left"/>
      <w:pPr>
        <w:tabs>
          <w:tab w:val="num" w:pos="782"/>
        </w:tabs>
        <w:ind w:left="782" w:hanging="782"/>
      </w:pPr>
      <w:rPr>
        <w:rFonts w:cs="Times New Roman"/>
        <w:b w:val="0"/>
        <w:bCs w:val="0"/>
        <w:i w:val="0"/>
        <w:iCs w:val="0"/>
        <w:spacing w:val="0"/>
        <w:sz w:val="18"/>
        <w:szCs w:val="18"/>
      </w:rPr>
    </w:lvl>
    <w:lvl w:ilvl="1">
      <w:start w:val="1"/>
      <w:numFmt w:val="decimal"/>
      <w:pStyle w:val="AltH4Ashurst"/>
      <w:lvlText w:val="%1.%2"/>
      <w:lvlJc w:val="left"/>
      <w:pPr>
        <w:tabs>
          <w:tab w:val="num" w:pos="782"/>
        </w:tabs>
        <w:ind w:left="782" w:hanging="782"/>
      </w:pPr>
      <w:rPr>
        <w:rFonts w:cs="Times New Roman"/>
        <w:b w:val="0"/>
        <w:bCs w:val="0"/>
        <w:i w:val="0"/>
        <w:iCs w:val="0"/>
        <w:strike w:val="0"/>
        <w:dstrike w:val="0"/>
        <w:spacing w:val="0"/>
        <w:sz w:val="18"/>
        <w:szCs w:val="18"/>
        <w:u w:val="none"/>
        <w:effect w:val="none"/>
      </w:rPr>
    </w:lvl>
    <w:lvl w:ilvl="2">
      <w:start w:val="1"/>
      <w:numFmt w:val="lowerLetter"/>
      <w:pStyle w:val="AltH5Ashurst"/>
      <w:lvlText w:val="(%3)"/>
      <w:lvlJc w:val="left"/>
      <w:pPr>
        <w:tabs>
          <w:tab w:val="num" w:pos="1406"/>
        </w:tabs>
        <w:ind w:left="1406" w:hanging="624"/>
      </w:pPr>
      <w:rPr>
        <w:rFonts w:cs="Times New Roman"/>
        <w:b w:val="0"/>
        <w:bCs w:val="0"/>
        <w:i w:val="0"/>
        <w:iCs w:val="0"/>
        <w:caps w:val="0"/>
        <w:smallCaps w:val="0"/>
        <w:strike w:val="0"/>
        <w:dstrike w:val="0"/>
        <w:spacing w:val="0"/>
        <w:sz w:val="18"/>
        <w:szCs w:val="18"/>
        <w:u w:val="none"/>
        <w:effect w:val="none"/>
      </w:rPr>
    </w:lvl>
    <w:lvl w:ilvl="3">
      <w:start w:val="1"/>
      <w:numFmt w:val="lowerRoman"/>
      <w:pStyle w:val="AltH6Ashurst"/>
      <w:lvlText w:val="(%4)"/>
      <w:lvlJc w:val="left"/>
      <w:pPr>
        <w:tabs>
          <w:tab w:val="num" w:pos="2030"/>
        </w:tabs>
        <w:ind w:left="2030" w:hanging="624"/>
      </w:pPr>
      <w:rPr>
        <w:rFonts w:cs="Times New Roman"/>
        <w:b w:val="0"/>
        <w:bCs w:val="0"/>
        <w:i w:val="0"/>
        <w:iCs w:val="0"/>
        <w:caps w:val="0"/>
        <w:smallCaps w:val="0"/>
        <w:strike w:val="0"/>
        <w:dstrike w:val="0"/>
        <w:spacing w:val="0"/>
        <w:sz w:val="18"/>
        <w:szCs w:val="18"/>
        <w:u w:val="none"/>
        <w:effect w:val="none"/>
      </w:rPr>
    </w:lvl>
    <w:lvl w:ilvl="4">
      <w:start w:val="1"/>
      <w:numFmt w:val="upperLetter"/>
      <w:pStyle w:val="AltSH1Ashurst"/>
      <w:lvlText w:val="(%5)"/>
      <w:lvlJc w:val="left"/>
      <w:pPr>
        <w:tabs>
          <w:tab w:val="num" w:pos="2653"/>
        </w:tabs>
        <w:ind w:left="2653" w:hanging="623"/>
      </w:pPr>
      <w:rPr>
        <w:rFonts w:cs="Times New Roman"/>
        <w:b w:val="0"/>
        <w:bCs w:val="0"/>
        <w:i w:val="0"/>
        <w:iCs w:val="0"/>
        <w:caps/>
        <w:strike w:val="0"/>
        <w:dstrike w:val="0"/>
        <w:spacing w:val="0"/>
        <w:sz w:val="18"/>
        <w:szCs w:val="18"/>
        <w:u w:val="none"/>
        <w:effect w:val="none"/>
      </w:rPr>
    </w:lvl>
    <w:lvl w:ilvl="5">
      <w:start w:val="27"/>
      <w:numFmt w:val="none"/>
      <w:lvlText w:val=""/>
      <w:lvlJc w:val="left"/>
      <w:pPr>
        <w:tabs>
          <w:tab w:val="num" w:pos="0"/>
        </w:tabs>
      </w:pPr>
      <w:rPr>
        <w:rFonts w:cs="Times New Roman"/>
        <w:b w:val="0"/>
        <w:bCs w:val="0"/>
        <w:i w:val="0"/>
        <w:iCs w:val="0"/>
        <w:caps w:val="0"/>
        <w:spacing w:val="0"/>
        <w:sz w:val="18"/>
        <w:szCs w:val="18"/>
      </w:rPr>
    </w:lvl>
    <w:lvl w:ilvl="6">
      <w:start w:val="1"/>
      <w:numFmt w:val="none"/>
      <w:suff w:val="nothing"/>
      <w:lvlText w:val=""/>
      <w:lvlJc w:val="left"/>
      <w:rPr>
        <w:rFonts w:ascii="Times New Roman" w:hAnsi="Times New Roman" w:cs="Times New Roman" w:hint="default"/>
        <w:b w:val="0"/>
        <w:bCs w:val="0"/>
        <w:i w:val="0"/>
        <w:iCs w:val="0"/>
        <w:spacing w:val="0"/>
      </w:rPr>
    </w:lvl>
    <w:lvl w:ilvl="7">
      <w:start w:val="1"/>
      <w:numFmt w:val="none"/>
      <w:suff w:val="nothing"/>
      <w:lvlText w:val=""/>
      <w:lvlJc w:val="left"/>
      <w:rPr>
        <w:rFonts w:ascii="Times New Roman" w:hAnsi="Times New Roman" w:cs="Times New Roman" w:hint="default"/>
        <w:b w:val="0"/>
        <w:bCs w:val="0"/>
        <w:i w:val="0"/>
        <w:iCs w:val="0"/>
        <w:spacing w:val="0"/>
      </w:rPr>
    </w:lvl>
    <w:lvl w:ilvl="8">
      <w:start w:val="1"/>
      <w:numFmt w:val="none"/>
      <w:suff w:val="nothing"/>
      <w:lvlText w:val=""/>
      <w:lvlJc w:val="left"/>
      <w:rPr>
        <w:rFonts w:ascii="Times New Roman" w:hAnsi="Times New Roman" w:cs="Times New Roman" w:hint="default"/>
        <w:b w:val="0"/>
        <w:bCs w:val="0"/>
        <w:i w:val="0"/>
        <w:iCs w:val="0"/>
        <w:spacing w:val="0"/>
      </w:rPr>
    </w:lvl>
  </w:abstractNum>
  <w:abstractNum w:abstractNumId="1" w15:restartNumberingAfterBreak="0">
    <w:nsid w:val="06215A06"/>
    <w:multiLevelType w:val="hybridMultilevel"/>
    <w:tmpl w:val="AAA0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F11AE"/>
    <w:multiLevelType w:val="multilevel"/>
    <w:tmpl w:val="691CD53A"/>
    <w:lvl w:ilvl="0">
      <w:start w:val="1"/>
      <w:numFmt w:val="decimal"/>
      <w:pStyle w:val="ScheduleNumber"/>
      <w:suff w:val="nothing"/>
      <w:lvlText w:val="Schedule %1"/>
      <w:lvlJc w:val="left"/>
      <w:pPr>
        <w:ind w:left="0" w:firstLine="0"/>
      </w:pPr>
      <w:rPr>
        <w:caps/>
      </w:rPr>
    </w:lvl>
    <w:lvl w:ilvl="1">
      <w:start w:val="1"/>
      <w:numFmt w:val="decimal"/>
      <w:pStyle w:val="SchLevel1"/>
      <w:lvlText w:val="%2"/>
      <w:lvlJc w:val="left"/>
      <w:pPr>
        <w:tabs>
          <w:tab w:val="num" w:pos="720"/>
        </w:tabs>
        <w:ind w:left="720" w:hanging="720"/>
      </w:pPr>
    </w:lvl>
    <w:lvl w:ilvl="2">
      <w:start w:val="1"/>
      <w:numFmt w:val="decimal"/>
      <w:pStyle w:val="SchLevel2"/>
      <w:lvlText w:val="%2.%3"/>
      <w:lvlJc w:val="left"/>
      <w:pPr>
        <w:tabs>
          <w:tab w:val="num" w:pos="720"/>
        </w:tabs>
        <w:ind w:left="720" w:hanging="720"/>
      </w:pPr>
    </w:lvl>
    <w:lvl w:ilvl="3">
      <w:start w:val="1"/>
      <w:numFmt w:val="lowerLetter"/>
      <w:pStyle w:val="SchLevel3"/>
      <w:lvlText w:val="(%4)"/>
      <w:lvlJc w:val="left"/>
      <w:pPr>
        <w:tabs>
          <w:tab w:val="num" w:pos="1440"/>
        </w:tabs>
        <w:ind w:left="1440" w:hanging="720"/>
      </w:pPr>
    </w:lvl>
    <w:lvl w:ilvl="4">
      <w:start w:val="1"/>
      <w:numFmt w:val="lowerRoman"/>
      <w:pStyle w:val="SchLevel4"/>
      <w:lvlText w:val="(%5)"/>
      <w:lvlJc w:val="left"/>
      <w:pPr>
        <w:tabs>
          <w:tab w:val="num" w:pos="2160"/>
        </w:tabs>
        <w:ind w:left="2160" w:hanging="720"/>
      </w:pPr>
    </w:lvl>
    <w:lvl w:ilvl="5">
      <w:start w:val="1"/>
      <w:numFmt w:val="upperLetter"/>
      <w:pStyle w:val="SchLevel5"/>
      <w:lvlText w:val="(%6)"/>
      <w:lvlJc w:val="left"/>
      <w:pPr>
        <w:tabs>
          <w:tab w:val="num" w:pos="2880"/>
        </w:tabs>
        <w:ind w:left="2880" w:hanging="720"/>
      </w:pPr>
    </w:lvl>
    <w:lvl w:ilvl="6">
      <w:start w:val="1"/>
      <w:numFmt w:val="upperRoman"/>
      <w:pStyle w:val="SchLevel6"/>
      <w:lvlText w:val="(%7)"/>
      <w:lvlJc w:val="left"/>
      <w:pPr>
        <w:tabs>
          <w:tab w:val="num" w:pos="3600"/>
        </w:tabs>
        <w:ind w:left="360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CB4150"/>
    <w:multiLevelType w:val="multilevel"/>
    <w:tmpl w:val="D0B42EDC"/>
    <w:lvl w:ilvl="0">
      <w:start w:val="1"/>
      <w:numFmt w:val="decimal"/>
      <w:pStyle w:val="HLegal1Head"/>
      <w:isLgl/>
      <w:lvlText w:val="%1"/>
      <w:lvlJc w:val="left"/>
      <w:pPr>
        <w:tabs>
          <w:tab w:val="num" w:pos="720"/>
        </w:tabs>
        <w:ind w:left="720" w:hanging="720"/>
      </w:pPr>
      <w:rPr>
        <w:rFonts w:ascii="Times New Roman" w:hAnsi="Times New Roman" w:hint="default"/>
        <w:b/>
        <w:i w:val="0"/>
        <w:sz w:val="24"/>
        <w:u w:val="none"/>
      </w:rPr>
    </w:lvl>
    <w:lvl w:ilvl="1">
      <w:start w:val="1"/>
      <w:numFmt w:val="decimal"/>
      <w:pStyle w:val="HLegal2"/>
      <w:isLgl/>
      <w:lvlText w:val="%1.%2"/>
      <w:lvlJc w:val="left"/>
      <w:pPr>
        <w:tabs>
          <w:tab w:val="num" w:pos="720"/>
        </w:tabs>
        <w:ind w:left="720" w:hanging="720"/>
      </w:pPr>
    </w:lvl>
    <w:lvl w:ilvl="2">
      <w:start w:val="1"/>
      <w:numFmt w:val="lowerLetter"/>
      <w:pStyle w:val="HLegal3"/>
      <w:lvlText w:val="(%3)"/>
      <w:lvlJc w:val="left"/>
      <w:pPr>
        <w:tabs>
          <w:tab w:val="num" w:pos="1440"/>
        </w:tabs>
        <w:ind w:left="1440" w:hanging="720"/>
      </w:pPr>
    </w:lvl>
    <w:lvl w:ilvl="3">
      <w:start w:val="1"/>
      <w:numFmt w:val="lowerRoman"/>
      <w:pStyle w:val="HLegal4"/>
      <w:lvlText w:val="(%4)"/>
      <w:lvlJc w:val="left"/>
      <w:pPr>
        <w:tabs>
          <w:tab w:val="num" w:pos="2160"/>
        </w:tabs>
        <w:ind w:left="2160" w:hanging="720"/>
      </w:pPr>
    </w:lvl>
    <w:lvl w:ilvl="4">
      <w:start w:val="1"/>
      <w:numFmt w:val="upperLetter"/>
      <w:pStyle w:val="HLegal5"/>
      <w:lvlText w:val="(%5)"/>
      <w:lvlJc w:val="left"/>
      <w:pPr>
        <w:tabs>
          <w:tab w:val="num" w:pos="2880"/>
        </w:tabs>
        <w:ind w:left="2880" w:hanging="720"/>
      </w:pPr>
    </w:lvl>
    <w:lvl w:ilvl="5">
      <w:start w:val="1"/>
      <w:numFmt w:val="decimal"/>
      <w:pStyle w:val="HLegal6"/>
      <w:lvlText w:val="%6)"/>
      <w:lvlJc w:val="left"/>
      <w:pPr>
        <w:tabs>
          <w:tab w:val="num" w:pos="3600"/>
        </w:tabs>
        <w:ind w:left="3600" w:hanging="720"/>
      </w:pPr>
    </w:lvl>
    <w:lvl w:ilvl="6">
      <w:start w:val="1"/>
      <w:numFmt w:val="lowerLetter"/>
      <w:pStyle w:val="HLegal7"/>
      <w:lvlText w:val="%7)"/>
      <w:lvlJc w:val="left"/>
      <w:pPr>
        <w:tabs>
          <w:tab w:val="num" w:pos="4320"/>
        </w:tabs>
        <w:ind w:left="4320" w:hanging="720"/>
      </w:pPr>
    </w:lvl>
    <w:lvl w:ilvl="7">
      <w:start w:val="1"/>
      <w:numFmt w:val="lowerRoman"/>
      <w:pStyle w:val="HLega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4" w15:restartNumberingAfterBreak="0">
    <w:nsid w:val="30777751"/>
    <w:multiLevelType w:val="hybridMultilevel"/>
    <w:tmpl w:val="97089A54"/>
    <w:lvl w:ilvl="0" w:tplc="923EB8F8">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38D60BF"/>
    <w:multiLevelType w:val="multilevel"/>
    <w:tmpl w:val="A470CCFE"/>
    <w:lvl w:ilvl="0">
      <w:start w:val="1"/>
      <w:numFmt w:val="decimal"/>
      <w:pStyle w:val="Heading1"/>
      <w:lvlText w:val="%1"/>
      <w:lvlJc w:val="left"/>
      <w:pPr>
        <w:tabs>
          <w:tab w:val="num" w:pos="7448"/>
        </w:tabs>
        <w:ind w:left="7088" w:firstLine="0"/>
      </w:pPr>
      <w:rPr>
        <w:rFonts w:hint="default"/>
      </w:rPr>
    </w:lvl>
    <w:lvl w:ilvl="1">
      <w:start w:val="1"/>
      <w:numFmt w:val="decimal"/>
      <w:pStyle w:val="Heading2"/>
      <w:lvlText w:val="%1.%2"/>
      <w:lvlJc w:val="left"/>
      <w:pPr>
        <w:tabs>
          <w:tab w:val="num" w:pos="105"/>
        </w:tabs>
        <w:ind w:left="105" w:firstLine="0"/>
      </w:pPr>
      <w:rPr>
        <w:rFonts w:ascii="Arial" w:hAnsi="Arial" w:cs="Arial" w:hint="default"/>
        <w:b w:val="0"/>
        <w:i w:val="0"/>
        <w:sz w:val="21"/>
        <w:szCs w:val="21"/>
      </w:rPr>
    </w:lvl>
    <w:lvl w:ilvl="2">
      <w:start w:val="1"/>
      <w:numFmt w:val="decimal"/>
      <w:pStyle w:val="Heading3"/>
      <w:lvlText w:val="%1.%2.%3"/>
      <w:lvlJc w:val="left"/>
      <w:pPr>
        <w:tabs>
          <w:tab w:val="num" w:pos="817"/>
        </w:tabs>
        <w:ind w:left="817" w:hanging="397"/>
      </w:pPr>
      <w:rPr>
        <w:rFonts w:ascii="Arial" w:eastAsia="Times New Roman" w:hAnsi="Arial" w:cs="Arial" w:hint="default"/>
        <w:i w:val="0"/>
      </w:rPr>
    </w:lvl>
    <w:lvl w:ilvl="3">
      <w:start w:val="1"/>
      <w:numFmt w:val="lowerRoman"/>
      <w:pStyle w:val="Level4"/>
      <w:lvlText w:val="(%4)"/>
      <w:lvlJc w:val="left"/>
      <w:pPr>
        <w:tabs>
          <w:tab w:val="num" w:pos="1854"/>
        </w:tabs>
        <w:ind w:left="1474" w:hanging="340"/>
      </w:pPr>
      <w:rPr>
        <w:rFonts w:hint="default"/>
      </w:rPr>
    </w:lvl>
    <w:lvl w:ilvl="4">
      <w:start w:val="1"/>
      <w:numFmt w:val="upperLetter"/>
      <w:pStyle w:val="Heading5"/>
      <w:lvlText w:val="(%5)"/>
      <w:lvlJc w:val="left"/>
      <w:pPr>
        <w:tabs>
          <w:tab w:val="num" w:pos="0"/>
        </w:tabs>
        <w:ind w:left="0" w:firstLine="0"/>
      </w:pPr>
      <w:rPr>
        <w:rFonts w:hint="default"/>
      </w:rPr>
    </w:lvl>
    <w:lvl w:ilvl="5">
      <w:start w:val="1"/>
      <w:numFmt w:val="upperRoman"/>
      <w:pStyle w:val="Heading6"/>
      <w:lvlText w:val="(%6)"/>
      <w:lvlJc w:val="left"/>
      <w:pPr>
        <w:tabs>
          <w:tab w:val="num" w:pos="0"/>
        </w:tabs>
        <w:ind w:left="0" w:firstLine="0"/>
      </w:pPr>
      <w:rPr>
        <w:rFonts w:hint="default"/>
      </w:rPr>
    </w:lvl>
    <w:lvl w:ilvl="6">
      <w:start w:val="1"/>
      <w:numFmt w:val="decimal"/>
      <w:pStyle w:val="Heading7"/>
      <w:lvlText w:val="(%4).%5.%6.%7"/>
      <w:lvlJc w:val="left"/>
      <w:pPr>
        <w:tabs>
          <w:tab w:val="num" w:pos="0"/>
        </w:tabs>
        <w:ind w:left="0" w:firstLine="0"/>
      </w:pPr>
      <w:rPr>
        <w:rFonts w:hint="default"/>
      </w:rPr>
    </w:lvl>
    <w:lvl w:ilvl="7">
      <w:start w:val="1"/>
      <w:numFmt w:val="decimal"/>
      <w:pStyle w:val="Heading8"/>
      <w:lvlText w:val="(%4).%5.%6.%7.%8"/>
      <w:lvlJc w:val="left"/>
      <w:pPr>
        <w:tabs>
          <w:tab w:val="num" w:pos="0"/>
        </w:tabs>
        <w:ind w:left="0" w:firstLine="0"/>
      </w:pPr>
      <w:rPr>
        <w:rFonts w:hint="default"/>
      </w:rPr>
    </w:lvl>
    <w:lvl w:ilvl="8">
      <w:start w:val="1"/>
      <w:numFmt w:val="decimal"/>
      <w:pStyle w:val="Heading9"/>
      <w:lvlText w:val="(%4).%5.%6.%7.%8.%9"/>
      <w:lvlJc w:val="left"/>
      <w:pPr>
        <w:tabs>
          <w:tab w:val="num" w:pos="0"/>
        </w:tabs>
        <w:ind w:left="0" w:firstLine="0"/>
      </w:pPr>
      <w:rPr>
        <w:rFonts w:hint="default"/>
      </w:rPr>
    </w:lvl>
  </w:abstractNum>
  <w:abstractNum w:abstractNumId="6" w15:restartNumberingAfterBreak="0">
    <w:nsid w:val="4F4B3ADF"/>
    <w:multiLevelType w:val="multilevel"/>
    <w:tmpl w:val="291ECA16"/>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9AE7E24"/>
    <w:multiLevelType w:val="singleLevel"/>
    <w:tmpl w:val="54747188"/>
    <w:lvl w:ilvl="0">
      <w:start w:val="1"/>
      <w:numFmt w:val="upperLetter"/>
      <w:pStyle w:val="Introduction"/>
      <w:lvlText w:val="%1"/>
      <w:lvlJc w:val="left"/>
      <w:pPr>
        <w:tabs>
          <w:tab w:val="num" w:pos="720"/>
        </w:tabs>
        <w:ind w:left="720" w:hanging="720"/>
      </w:pPr>
    </w:lvl>
  </w:abstractNum>
  <w:abstractNum w:abstractNumId="8" w15:restartNumberingAfterBreak="0">
    <w:nsid w:val="7B0B295F"/>
    <w:multiLevelType w:val="multilevel"/>
    <w:tmpl w:val="813AFF96"/>
    <w:lvl w:ilvl="0">
      <w:start w:val="1"/>
      <w:numFmt w:val="decimal"/>
      <w:suff w:val="nothing"/>
      <w:lvlText w:val="Schedule %1"/>
      <w:lvlJc w:val="left"/>
      <w:pPr>
        <w:ind w:left="0" w:firstLine="0"/>
      </w:pPr>
    </w:lvl>
    <w:lvl w:ilvl="1">
      <w:start w:val="1"/>
      <w:numFmt w:val="decimal"/>
      <w:lvlText w:val="%2"/>
      <w:lvlJc w:val="left"/>
      <w:pPr>
        <w:tabs>
          <w:tab w:val="num" w:pos="360"/>
        </w:tabs>
        <w:ind w:left="0" w:firstLine="0"/>
      </w:pPr>
    </w:lvl>
    <w:lvl w:ilvl="2">
      <w:start w:val="1"/>
      <w:numFmt w:val="decimal"/>
      <w:lvlText w:val="%2.%3"/>
      <w:lvlJc w:val="left"/>
      <w:pPr>
        <w:tabs>
          <w:tab w:val="num" w:pos="360"/>
        </w:tabs>
        <w:ind w:left="0" w:firstLine="0"/>
      </w:pPr>
    </w:lvl>
    <w:lvl w:ilvl="3">
      <w:start w:val="1"/>
      <w:numFmt w:val="lowerLetter"/>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upperLetter"/>
      <w:lvlText w:val="(%6)"/>
      <w:lvlJc w:val="left"/>
      <w:pPr>
        <w:tabs>
          <w:tab w:val="num" w:pos="360"/>
        </w:tabs>
        <w:ind w:left="0" w:firstLine="0"/>
      </w:pPr>
    </w:lvl>
    <w:lvl w:ilvl="6">
      <w:start w:val="1"/>
      <w:numFmt w:val="upperRoman"/>
      <w:lvlText w:val="(%7)"/>
      <w:lvlJc w:val="left"/>
      <w:pPr>
        <w:tabs>
          <w:tab w:val="num" w:pos="720"/>
        </w:tabs>
        <w:ind w:left="0" w:firstLine="0"/>
      </w:pPr>
    </w:lvl>
    <w:lvl w:ilvl="7">
      <w:start w:val="1"/>
      <w:numFmt w:val="decimal"/>
      <w:pStyle w:val="SchLevel8"/>
      <w:lvlText w:val="(%4).%5.%6.%7.%8"/>
      <w:lvlJc w:val="left"/>
      <w:pPr>
        <w:tabs>
          <w:tab w:val="num" w:pos="0"/>
        </w:tabs>
        <w:ind w:left="0" w:firstLine="0"/>
      </w:pPr>
    </w:lvl>
    <w:lvl w:ilvl="8">
      <w:start w:val="1"/>
      <w:numFmt w:val="decimal"/>
      <w:pStyle w:val="SchLevel9"/>
      <w:lvlText w:val="(%4).%5.%6.%7.%8.%9"/>
      <w:lvlJc w:val="left"/>
      <w:pPr>
        <w:tabs>
          <w:tab w:val="num" w:pos="0"/>
        </w:tabs>
        <w:ind w:left="0" w:firstLine="0"/>
      </w:pPr>
    </w:lvl>
  </w:abstractNum>
  <w:num w:numId="1">
    <w:abstractNumId w:val="7"/>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rCurrentStyle" w:val="Heading 1"/>
  </w:docVars>
  <w:rsids>
    <w:rsidRoot w:val="006B13C7"/>
    <w:rsid w:val="00000BE6"/>
    <w:rsid w:val="00001D95"/>
    <w:rsid w:val="00002975"/>
    <w:rsid w:val="00012176"/>
    <w:rsid w:val="00012214"/>
    <w:rsid w:val="00012D04"/>
    <w:rsid w:val="00012F05"/>
    <w:rsid w:val="0001389E"/>
    <w:rsid w:val="00022469"/>
    <w:rsid w:val="000233F0"/>
    <w:rsid w:val="00032EB7"/>
    <w:rsid w:val="00034058"/>
    <w:rsid w:val="000365B3"/>
    <w:rsid w:val="00036DC0"/>
    <w:rsid w:val="0003722A"/>
    <w:rsid w:val="00037C62"/>
    <w:rsid w:val="000406F7"/>
    <w:rsid w:val="00043799"/>
    <w:rsid w:val="0004522A"/>
    <w:rsid w:val="00050684"/>
    <w:rsid w:val="000523AB"/>
    <w:rsid w:val="00054060"/>
    <w:rsid w:val="00056072"/>
    <w:rsid w:val="00056BA1"/>
    <w:rsid w:val="00060785"/>
    <w:rsid w:val="00062099"/>
    <w:rsid w:val="00066467"/>
    <w:rsid w:val="00067645"/>
    <w:rsid w:val="0007519B"/>
    <w:rsid w:val="00076FEF"/>
    <w:rsid w:val="0008220E"/>
    <w:rsid w:val="00086370"/>
    <w:rsid w:val="000926FF"/>
    <w:rsid w:val="00092EF8"/>
    <w:rsid w:val="00093535"/>
    <w:rsid w:val="00095B0B"/>
    <w:rsid w:val="000A1A9A"/>
    <w:rsid w:val="000A79CE"/>
    <w:rsid w:val="000B7B99"/>
    <w:rsid w:val="000C160C"/>
    <w:rsid w:val="000C2935"/>
    <w:rsid w:val="000D00CF"/>
    <w:rsid w:val="000D4993"/>
    <w:rsid w:val="000D4BFD"/>
    <w:rsid w:val="000D5196"/>
    <w:rsid w:val="000D791E"/>
    <w:rsid w:val="000F08D9"/>
    <w:rsid w:val="00101B4C"/>
    <w:rsid w:val="001116BD"/>
    <w:rsid w:val="0011713A"/>
    <w:rsid w:val="00120DD4"/>
    <w:rsid w:val="00121DDC"/>
    <w:rsid w:val="00123E55"/>
    <w:rsid w:val="00125C00"/>
    <w:rsid w:val="00125D33"/>
    <w:rsid w:val="00132B32"/>
    <w:rsid w:val="0013696D"/>
    <w:rsid w:val="00136EFF"/>
    <w:rsid w:val="00141B44"/>
    <w:rsid w:val="00152E0D"/>
    <w:rsid w:val="001553DA"/>
    <w:rsid w:val="0016093E"/>
    <w:rsid w:val="001654C6"/>
    <w:rsid w:val="00165CDC"/>
    <w:rsid w:val="001662A6"/>
    <w:rsid w:val="001670B8"/>
    <w:rsid w:val="0016799F"/>
    <w:rsid w:val="00173EE9"/>
    <w:rsid w:val="0018093F"/>
    <w:rsid w:val="0018291A"/>
    <w:rsid w:val="0018362A"/>
    <w:rsid w:val="00184765"/>
    <w:rsid w:val="00184876"/>
    <w:rsid w:val="001859FE"/>
    <w:rsid w:val="0019128C"/>
    <w:rsid w:val="0019345C"/>
    <w:rsid w:val="001937A9"/>
    <w:rsid w:val="00196C7E"/>
    <w:rsid w:val="001A0053"/>
    <w:rsid w:val="001A4ECC"/>
    <w:rsid w:val="001B1AAC"/>
    <w:rsid w:val="001B58C8"/>
    <w:rsid w:val="001B6B32"/>
    <w:rsid w:val="001B761B"/>
    <w:rsid w:val="001C04A2"/>
    <w:rsid w:val="001C1DA8"/>
    <w:rsid w:val="001C278E"/>
    <w:rsid w:val="001C735F"/>
    <w:rsid w:val="001E330A"/>
    <w:rsid w:val="001F30D7"/>
    <w:rsid w:val="001F5B51"/>
    <w:rsid w:val="001F71C2"/>
    <w:rsid w:val="002068C7"/>
    <w:rsid w:val="0021551F"/>
    <w:rsid w:val="002162FE"/>
    <w:rsid w:val="0022043D"/>
    <w:rsid w:val="0022483A"/>
    <w:rsid w:val="00224BC3"/>
    <w:rsid w:val="002275C0"/>
    <w:rsid w:val="00227B0C"/>
    <w:rsid w:val="00227F3D"/>
    <w:rsid w:val="002311C1"/>
    <w:rsid w:val="00236748"/>
    <w:rsid w:val="00241368"/>
    <w:rsid w:val="00246371"/>
    <w:rsid w:val="00251821"/>
    <w:rsid w:val="00251AD8"/>
    <w:rsid w:val="00254A9B"/>
    <w:rsid w:val="00256448"/>
    <w:rsid w:val="00274AD4"/>
    <w:rsid w:val="00282388"/>
    <w:rsid w:val="00282600"/>
    <w:rsid w:val="00286C94"/>
    <w:rsid w:val="00292B8E"/>
    <w:rsid w:val="00292DC2"/>
    <w:rsid w:val="002A56DF"/>
    <w:rsid w:val="002B0F00"/>
    <w:rsid w:val="002B2BAE"/>
    <w:rsid w:val="002B589C"/>
    <w:rsid w:val="002C2922"/>
    <w:rsid w:val="002D5E79"/>
    <w:rsid w:val="002E0B82"/>
    <w:rsid w:val="002E1BBA"/>
    <w:rsid w:val="002E2993"/>
    <w:rsid w:val="002F062D"/>
    <w:rsid w:val="002F0B37"/>
    <w:rsid w:val="002F39BB"/>
    <w:rsid w:val="002F4743"/>
    <w:rsid w:val="002F7E47"/>
    <w:rsid w:val="00301506"/>
    <w:rsid w:val="0030578D"/>
    <w:rsid w:val="0030762D"/>
    <w:rsid w:val="00313EE2"/>
    <w:rsid w:val="00317A98"/>
    <w:rsid w:val="003261AB"/>
    <w:rsid w:val="003311B6"/>
    <w:rsid w:val="0033145D"/>
    <w:rsid w:val="003338FF"/>
    <w:rsid w:val="00333ECC"/>
    <w:rsid w:val="00335D37"/>
    <w:rsid w:val="00340568"/>
    <w:rsid w:val="00341EDB"/>
    <w:rsid w:val="00345308"/>
    <w:rsid w:val="0034672D"/>
    <w:rsid w:val="00347231"/>
    <w:rsid w:val="00354218"/>
    <w:rsid w:val="0035750A"/>
    <w:rsid w:val="00357A22"/>
    <w:rsid w:val="00361486"/>
    <w:rsid w:val="00362C10"/>
    <w:rsid w:val="00365F94"/>
    <w:rsid w:val="00372707"/>
    <w:rsid w:val="0039789B"/>
    <w:rsid w:val="003A4254"/>
    <w:rsid w:val="003B4534"/>
    <w:rsid w:val="003B7C68"/>
    <w:rsid w:val="003C3327"/>
    <w:rsid w:val="003C4F5C"/>
    <w:rsid w:val="003C6D80"/>
    <w:rsid w:val="003C7D69"/>
    <w:rsid w:val="003D0376"/>
    <w:rsid w:val="003D0992"/>
    <w:rsid w:val="003D129E"/>
    <w:rsid w:val="003E32CB"/>
    <w:rsid w:val="003F3F75"/>
    <w:rsid w:val="003F4080"/>
    <w:rsid w:val="003F65EF"/>
    <w:rsid w:val="003F7548"/>
    <w:rsid w:val="004005F6"/>
    <w:rsid w:val="004041EC"/>
    <w:rsid w:val="004047B2"/>
    <w:rsid w:val="004078C2"/>
    <w:rsid w:val="00420766"/>
    <w:rsid w:val="00422555"/>
    <w:rsid w:val="00425747"/>
    <w:rsid w:val="004277C4"/>
    <w:rsid w:val="00431D74"/>
    <w:rsid w:val="00434140"/>
    <w:rsid w:val="00440DDE"/>
    <w:rsid w:val="00463A91"/>
    <w:rsid w:val="00463FFD"/>
    <w:rsid w:val="00464358"/>
    <w:rsid w:val="004657DF"/>
    <w:rsid w:val="004708CC"/>
    <w:rsid w:val="00474605"/>
    <w:rsid w:val="00476543"/>
    <w:rsid w:val="00477EFC"/>
    <w:rsid w:val="004800D7"/>
    <w:rsid w:val="00482F0D"/>
    <w:rsid w:val="004871B9"/>
    <w:rsid w:val="00487546"/>
    <w:rsid w:val="0049081D"/>
    <w:rsid w:val="00493A3B"/>
    <w:rsid w:val="004949F2"/>
    <w:rsid w:val="004A0311"/>
    <w:rsid w:val="004A204B"/>
    <w:rsid w:val="004A3167"/>
    <w:rsid w:val="004B115C"/>
    <w:rsid w:val="004B2027"/>
    <w:rsid w:val="004B37E9"/>
    <w:rsid w:val="004B7156"/>
    <w:rsid w:val="004B7283"/>
    <w:rsid w:val="004C1986"/>
    <w:rsid w:val="004C2473"/>
    <w:rsid w:val="004D0EB8"/>
    <w:rsid w:val="004D150E"/>
    <w:rsid w:val="004D6989"/>
    <w:rsid w:val="004E2181"/>
    <w:rsid w:val="004E453F"/>
    <w:rsid w:val="004E55D8"/>
    <w:rsid w:val="004E5DED"/>
    <w:rsid w:val="004E7EB4"/>
    <w:rsid w:val="004F15F2"/>
    <w:rsid w:val="004F3D29"/>
    <w:rsid w:val="004F6A1B"/>
    <w:rsid w:val="0051282A"/>
    <w:rsid w:val="005164C4"/>
    <w:rsid w:val="00520107"/>
    <w:rsid w:val="00525E10"/>
    <w:rsid w:val="005268BF"/>
    <w:rsid w:val="00530FDE"/>
    <w:rsid w:val="0053327D"/>
    <w:rsid w:val="00535A9D"/>
    <w:rsid w:val="005362AE"/>
    <w:rsid w:val="00540887"/>
    <w:rsid w:val="005457CE"/>
    <w:rsid w:val="00545E96"/>
    <w:rsid w:val="005470DC"/>
    <w:rsid w:val="00547486"/>
    <w:rsid w:val="005519E0"/>
    <w:rsid w:val="00554EBF"/>
    <w:rsid w:val="005552DC"/>
    <w:rsid w:val="005558EF"/>
    <w:rsid w:val="00557BC3"/>
    <w:rsid w:val="005648AB"/>
    <w:rsid w:val="00564965"/>
    <w:rsid w:val="00570DB1"/>
    <w:rsid w:val="005828D7"/>
    <w:rsid w:val="00582E4C"/>
    <w:rsid w:val="00586A66"/>
    <w:rsid w:val="005876A2"/>
    <w:rsid w:val="005878E3"/>
    <w:rsid w:val="00591724"/>
    <w:rsid w:val="0059402F"/>
    <w:rsid w:val="00595AE6"/>
    <w:rsid w:val="005978E1"/>
    <w:rsid w:val="00597BCF"/>
    <w:rsid w:val="005A4155"/>
    <w:rsid w:val="005A5B3D"/>
    <w:rsid w:val="005B3A63"/>
    <w:rsid w:val="005B4575"/>
    <w:rsid w:val="005B48C7"/>
    <w:rsid w:val="005B4D62"/>
    <w:rsid w:val="005D272B"/>
    <w:rsid w:val="005D5CAE"/>
    <w:rsid w:val="005D6CE5"/>
    <w:rsid w:val="005D6FF5"/>
    <w:rsid w:val="005E03EA"/>
    <w:rsid w:val="005E054C"/>
    <w:rsid w:val="005E1571"/>
    <w:rsid w:val="005F0204"/>
    <w:rsid w:val="005F0370"/>
    <w:rsid w:val="005F0487"/>
    <w:rsid w:val="005F0604"/>
    <w:rsid w:val="005F2F01"/>
    <w:rsid w:val="005F47BD"/>
    <w:rsid w:val="005F5179"/>
    <w:rsid w:val="005F5A5D"/>
    <w:rsid w:val="005F6250"/>
    <w:rsid w:val="005F64E9"/>
    <w:rsid w:val="00601990"/>
    <w:rsid w:val="00602C18"/>
    <w:rsid w:val="00604D88"/>
    <w:rsid w:val="00606457"/>
    <w:rsid w:val="006108AB"/>
    <w:rsid w:val="00612A3D"/>
    <w:rsid w:val="00614D22"/>
    <w:rsid w:val="00616BA9"/>
    <w:rsid w:val="00622C93"/>
    <w:rsid w:val="00647562"/>
    <w:rsid w:val="006477F5"/>
    <w:rsid w:val="00650861"/>
    <w:rsid w:val="00654EB2"/>
    <w:rsid w:val="0065781A"/>
    <w:rsid w:val="00660421"/>
    <w:rsid w:val="0066097E"/>
    <w:rsid w:val="00666752"/>
    <w:rsid w:val="006679FE"/>
    <w:rsid w:val="00680FA1"/>
    <w:rsid w:val="00685C29"/>
    <w:rsid w:val="00686F69"/>
    <w:rsid w:val="006956A1"/>
    <w:rsid w:val="00696FD7"/>
    <w:rsid w:val="006A121F"/>
    <w:rsid w:val="006A2CA4"/>
    <w:rsid w:val="006B13C7"/>
    <w:rsid w:val="006B1685"/>
    <w:rsid w:val="006B3B54"/>
    <w:rsid w:val="006C053F"/>
    <w:rsid w:val="006C1E5C"/>
    <w:rsid w:val="006C3183"/>
    <w:rsid w:val="006C791D"/>
    <w:rsid w:val="006D1D9F"/>
    <w:rsid w:val="006D218B"/>
    <w:rsid w:val="006D7502"/>
    <w:rsid w:val="006E66C6"/>
    <w:rsid w:val="006F06B9"/>
    <w:rsid w:val="006F1FF5"/>
    <w:rsid w:val="006F34D2"/>
    <w:rsid w:val="006F5549"/>
    <w:rsid w:val="006F5745"/>
    <w:rsid w:val="006F5A09"/>
    <w:rsid w:val="006F78BE"/>
    <w:rsid w:val="00702478"/>
    <w:rsid w:val="00703147"/>
    <w:rsid w:val="00703669"/>
    <w:rsid w:val="007053CF"/>
    <w:rsid w:val="00706582"/>
    <w:rsid w:val="00710FD0"/>
    <w:rsid w:val="00725C45"/>
    <w:rsid w:val="00726B2A"/>
    <w:rsid w:val="00727EB4"/>
    <w:rsid w:val="00730173"/>
    <w:rsid w:val="00731B26"/>
    <w:rsid w:val="00731C0B"/>
    <w:rsid w:val="0073484C"/>
    <w:rsid w:val="0074364C"/>
    <w:rsid w:val="00744163"/>
    <w:rsid w:val="00751825"/>
    <w:rsid w:val="00754A98"/>
    <w:rsid w:val="0075645B"/>
    <w:rsid w:val="007611B3"/>
    <w:rsid w:val="007738FC"/>
    <w:rsid w:val="00773E7F"/>
    <w:rsid w:val="00775742"/>
    <w:rsid w:val="00783E5C"/>
    <w:rsid w:val="00784C63"/>
    <w:rsid w:val="00784DFC"/>
    <w:rsid w:val="00795D54"/>
    <w:rsid w:val="007A3397"/>
    <w:rsid w:val="007B34D8"/>
    <w:rsid w:val="007B62D6"/>
    <w:rsid w:val="007B7BA6"/>
    <w:rsid w:val="007C3AD1"/>
    <w:rsid w:val="007C7545"/>
    <w:rsid w:val="007D1E8E"/>
    <w:rsid w:val="007D4BE1"/>
    <w:rsid w:val="007D6451"/>
    <w:rsid w:val="007E0C3A"/>
    <w:rsid w:val="007E1EBF"/>
    <w:rsid w:val="007F0BCB"/>
    <w:rsid w:val="007F35D6"/>
    <w:rsid w:val="007F3FDC"/>
    <w:rsid w:val="007F7E87"/>
    <w:rsid w:val="00805C4E"/>
    <w:rsid w:val="00807E2A"/>
    <w:rsid w:val="00810F74"/>
    <w:rsid w:val="0081186B"/>
    <w:rsid w:val="008208C1"/>
    <w:rsid w:val="008213EC"/>
    <w:rsid w:val="00830C5E"/>
    <w:rsid w:val="008361D1"/>
    <w:rsid w:val="0084255F"/>
    <w:rsid w:val="008470C3"/>
    <w:rsid w:val="00847EB2"/>
    <w:rsid w:val="00853D3C"/>
    <w:rsid w:val="00856C93"/>
    <w:rsid w:val="00857FC6"/>
    <w:rsid w:val="00860ECE"/>
    <w:rsid w:val="00864237"/>
    <w:rsid w:val="00871657"/>
    <w:rsid w:val="00871B78"/>
    <w:rsid w:val="00871B88"/>
    <w:rsid w:val="00872443"/>
    <w:rsid w:val="00880D2D"/>
    <w:rsid w:val="00881BDB"/>
    <w:rsid w:val="00882862"/>
    <w:rsid w:val="008828FA"/>
    <w:rsid w:val="00890953"/>
    <w:rsid w:val="0089211D"/>
    <w:rsid w:val="008947F7"/>
    <w:rsid w:val="008A2003"/>
    <w:rsid w:val="008B007D"/>
    <w:rsid w:val="008B46C0"/>
    <w:rsid w:val="008C13CC"/>
    <w:rsid w:val="008C36E2"/>
    <w:rsid w:val="008D1378"/>
    <w:rsid w:val="008D33D6"/>
    <w:rsid w:val="008E1E57"/>
    <w:rsid w:val="008E4F1F"/>
    <w:rsid w:val="008E60BA"/>
    <w:rsid w:val="008F0A15"/>
    <w:rsid w:val="008F3332"/>
    <w:rsid w:val="008F3521"/>
    <w:rsid w:val="008F36FE"/>
    <w:rsid w:val="008F5900"/>
    <w:rsid w:val="00902E1C"/>
    <w:rsid w:val="009044D3"/>
    <w:rsid w:val="00907175"/>
    <w:rsid w:val="00912582"/>
    <w:rsid w:val="009139E3"/>
    <w:rsid w:val="00916001"/>
    <w:rsid w:val="0091603D"/>
    <w:rsid w:val="009200B9"/>
    <w:rsid w:val="00920BBD"/>
    <w:rsid w:val="00922400"/>
    <w:rsid w:val="00922709"/>
    <w:rsid w:val="00925D44"/>
    <w:rsid w:val="00930B19"/>
    <w:rsid w:val="0093124B"/>
    <w:rsid w:val="00935303"/>
    <w:rsid w:val="00935FDD"/>
    <w:rsid w:val="00936442"/>
    <w:rsid w:val="00937D01"/>
    <w:rsid w:val="009408C7"/>
    <w:rsid w:val="00941322"/>
    <w:rsid w:val="00941B5F"/>
    <w:rsid w:val="00941C3C"/>
    <w:rsid w:val="00950B3B"/>
    <w:rsid w:val="0095263F"/>
    <w:rsid w:val="00954B50"/>
    <w:rsid w:val="00955A91"/>
    <w:rsid w:val="00956BDA"/>
    <w:rsid w:val="009575E4"/>
    <w:rsid w:val="00957DE8"/>
    <w:rsid w:val="00961280"/>
    <w:rsid w:val="00961BB3"/>
    <w:rsid w:val="0096422E"/>
    <w:rsid w:val="00973614"/>
    <w:rsid w:val="009804A7"/>
    <w:rsid w:val="009872E6"/>
    <w:rsid w:val="0098795F"/>
    <w:rsid w:val="00993A83"/>
    <w:rsid w:val="00995EDA"/>
    <w:rsid w:val="009978C2"/>
    <w:rsid w:val="009A1594"/>
    <w:rsid w:val="009A2709"/>
    <w:rsid w:val="009A30A3"/>
    <w:rsid w:val="009A480D"/>
    <w:rsid w:val="009A482A"/>
    <w:rsid w:val="009B486B"/>
    <w:rsid w:val="009C78DF"/>
    <w:rsid w:val="009D0C8C"/>
    <w:rsid w:val="009D3AB3"/>
    <w:rsid w:val="009E0A30"/>
    <w:rsid w:val="009E1F34"/>
    <w:rsid w:val="009E5963"/>
    <w:rsid w:val="009E7CA4"/>
    <w:rsid w:val="009F2826"/>
    <w:rsid w:val="00A00852"/>
    <w:rsid w:val="00A02D96"/>
    <w:rsid w:val="00A118C8"/>
    <w:rsid w:val="00A16737"/>
    <w:rsid w:val="00A24A64"/>
    <w:rsid w:val="00A253F6"/>
    <w:rsid w:val="00A258A9"/>
    <w:rsid w:val="00A3182C"/>
    <w:rsid w:val="00A31B1E"/>
    <w:rsid w:val="00A3531F"/>
    <w:rsid w:val="00A353CB"/>
    <w:rsid w:val="00A377CC"/>
    <w:rsid w:val="00A37C37"/>
    <w:rsid w:val="00A42463"/>
    <w:rsid w:val="00A43FC5"/>
    <w:rsid w:val="00A50695"/>
    <w:rsid w:val="00A5147C"/>
    <w:rsid w:val="00A52ECB"/>
    <w:rsid w:val="00A57002"/>
    <w:rsid w:val="00A65F36"/>
    <w:rsid w:val="00A70D73"/>
    <w:rsid w:val="00A736E1"/>
    <w:rsid w:val="00A73FCB"/>
    <w:rsid w:val="00A744C5"/>
    <w:rsid w:val="00A764FA"/>
    <w:rsid w:val="00A81978"/>
    <w:rsid w:val="00A82498"/>
    <w:rsid w:val="00A83840"/>
    <w:rsid w:val="00A8411A"/>
    <w:rsid w:val="00A84891"/>
    <w:rsid w:val="00A9216B"/>
    <w:rsid w:val="00AA16D5"/>
    <w:rsid w:val="00AA70D9"/>
    <w:rsid w:val="00AB31F6"/>
    <w:rsid w:val="00AC3231"/>
    <w:rsid w:val="00AC748D"/>
    <w:rsid w:val="00AD343B"/>
    <w:rsid w:val="00AD5B64"/>
    <w:rsid w:val="00AD5CBC"/>
    <w:rsid w:val="00AE137E"/>
    <w:rsid w:val="00AE1691"/>
    <w:rsid w:val="00AE22B5"/>
    <w:rsid w:val="00AE4F1F"/>
    <w:rsid w:val="00AF4221"/>
    <w:rsid w:val="00AF4BEE"/>
    <w:rsid w:val="00B032BA"/>
    <w:rsid w:val="00B13EB0"/>
    <w:rsid w:val="00B14443"/>
    <w:rsid w:val="00B22423"/>
    <w:rsid w:val="00B24799"/>
    <w:rsid w:val="00B26B97"/>
    <w:rsid w:val="00B30A96"/>
    <w:rsid w:val="00B32135"/>
    <w:rsid w:val="00B662A2"/>
    <w:rsid w:val="00B758A1"/>
    <w:rsid w:val="00B76ADD"/>
    <w:rsid w:val="00B76FD5"/>
    <w:rsid w:val="00B822A4"/>
    <w:rsid w:val="00B8432B"/>
    <w:rsid w:val="00B86A44"/>
    <w:rsid w:val="00B903F3"/>
    <w:rsid w:val="00B9318B"/>
    <w:rsid w:val="00B932AF"/>
    <w:rsid w:val="00B933DC"/>
    <w:rsid w:val="00B942B9"/>
    <w:rsid w:val="00B96702"/>
    <w:rsid w:val="00B97580"/>
    <w:rsid w:val="00B97F75"/>
    <w:rsid w:val="00BA078F"/>
    <w:rsid w:val="00BA1480"/>
    <w:rsid w:val="00BA1A55"/>
    <w:rsid w:val="00BA2C25"/>
    <w:rsid w:val="00BB1B8F"/>
    <w:rsid w:val="00BB33AA"/>
    <w:rsid w:val="00BC2190"/>
    <w:rsid w:val="00BC3779"/>
    <w:rsid w:val="00BC578E"/>
    <w:rsid w:val="00BD170A"/>
    <w:rsid w:val="00BD4048"/>
    <w:rsid w:val="00BD4CE1"/>
    <w:rsid w:val="00BD744A"/>
    <w:rsid w:val="00BE072E"/>
    <w:rsid w:val="00BE25D8"/>
    <w:rsid w:val="00BE4796"/>
    <w:rsid w:val="00BE5FB8"/>
    <w:rsid w:val="00C007FE"/>
    <w:rsid w:val="00C03276"/>
    <w:rsid w:val="00C04C5C"/>
    <w:rsid w:val="00C11135"/>
    <w:rsid w:val="00C150C5"/>
    <w:rsid w:val="00C160C9"/>
    <w:rsid w:val="00C20BEC"/>
    <w:rsid w:val="00C21E0F"/>
    <w:rsid w:val="00C22A87"/>
    <w:rsid w:val="00C25FD5"/>
    <w:rsid w:val="00C2733E"/>
    <w:rsid w:val="00C30E71"/>
    <w:rsid w:val="00C3444D"/>
    <w:rsid w:val="00C35D75"/>
    <w:rsid w:val="00C40BD6"/>
    <w:rsid w:val="00C43771"/>
    <w:rsid w:val="00C50A40"/>
    <w:rsid w:val="00C5292B"/>
    <w:rsid w:val="00C62601"/>
    <w:rsid w:val="00C64D78"/>
    <w:rsid w:val="00C65036"/>
    <w:rsid w:val="00C66C0A"/>
    <w:rsid w:val="00C76483"/>
    <w:rsid w:val="00C76B0F"/>
    <w:rsid w:val="00C775D5"/>
    <w:rsid w:val="00C77824"/>
    <w:rsid w:val="00C82CC5"/>
    <w:rsid w:val="00C82F25"/>
    <w:rsid w:val="00C9078A"/>
    <w:rsid w:val="00C941BF"/>
    <w:rsid w:val="00C95F8C"/>
    <w:rsid w:val="00CA5E04"/>
    <w:rsid w:val="00CA7DE6"/>
    <w:rsid w:val="00CB0F56"/>
    <w:rsid w:val="00CB304F"/>
    <w:rsid w:val="00CB5E22"/>
    <w:rsid w:val="00CB66A8"/>
    <w:rsid w:val="00CC3043"/>
    <w:rsid w:val="00CC508F"/>
    <w:rsid w:val="00CC78FF"/>
    <w:rsid w:val="00CD1851"/>
    <w:rsid w:val="00CD364A"/>
    <w:rsid w:val="00CD47B3"/>
    <w:rsid w:val="00CD4A4B"/>
    <w:rsid w:val="00CE02C9"/>
    <w:rsid w:val="00CE1641"/>
    <w:rsid w:val="00CE3F79"/>
    <w:rsid w:val="00CF1B5E"/>
    <w:rsid w:val="00CF4939"/>
    <w:rsid w:val="00CF62C9"/>
    <w:rsid w:val="00CF727D"/>
    <w:rsid w:val="00D00EAD"/>
    <w:rsid w:val="00D00F79"/>
    <w:rsid w:val="00D02AC8"/>
    <w:rsid w:val="00D04625"/>
    <w:rsid w:val="00D04AC0"/>
    <w:rsid w:val="00D10B0B"/>
    <w:rsid w:val="00D1132C"/>
    <w:rsid w:val="00D124FB"/>
    <w:rsid w:val="00D15451"/>
    <w:rsid w:val="00D15A49"/>
    <w:rsid w:val="00D177BC"/>
    <w:rsid w:val="00D21052"/>
    <w:rsid w:val="00D25D72"/>
    <w:rsid w:val="00D27C7D"/>
    <w:rsid w:val="00D33E60"/>
    <w:rsid w:val="00D36215"/>
    <w:rsid w:val="00D370B7"/>
    <w:rsid w:val="00D42898"/>
    <w:rsid w:val="00D44E5B"/>
    <w:rsid w:val="00D47C7F"/>
    <w:rsid w:val="00D50AB5"/>
    <w:rsid w:val="00D51E5C"/>
    <w:rsid w:val="00D60148"/>
    <w:rsid w:val="00D6148A"/>
    <w:rsid w:val="00D645E4"/>
    <w:rsid w:val="00D711CE"/>
    <w:rsid w:val="00D718E7"/>
    <w:rsid w:val="00D71E01"/>
    <w:rsid w:val="00D736E6"/>
    <w:rsid w:val="00D74278"/>
    <w:rsid w:val="00D85633"/>
    <w:rsid w:val="00D9236C"/>
    <w:rsid w:val="00D94584"/>
    <w:rsid w:val="00D96308"/>
    <w:rsid w:val="00DA3978"/>
    <w:rsid w:val="00DA591D"/>
    <w:rsid w:val="00DB31D2"/>
    <w:rsid w:val="00DB7D5D"/>
    <w:rsid w:val="00DC440C"/>
    <w:rsid w:val="00DD46BD"/>
    <w:rsid w:val="00DD4D66"/>
    <w:rsid w:val="00DD637C"/>
    <w:rsid w:val="00DE0B23"/>
    <w:rsid w:val="00DE1F2F"/>
    <w:rsid w:val="00DF559B"/>
    <w:rsid w:val="00DF7483"/>
    <w:rsid w:val="00E031A7"/>
    <w:rsid w:val="00E04C05"/>
    <w:rsid w:val="00E06A05"/>
    <w:rsid w:val="00E0720A"/>
    <w:rsid w:val="00E14273"/>
    <w:rsid w:val="00E173E3"/>
    <w:rsid w:val="00E2515B"/>
    <w:rsid w:val="00E321DE"/>
    <w:rsid w:val="00E3233D"/>
    <w:rsid w:val="00E33F7F"/>
    <w:rsid w:val="00E369DF"/>
    <w:rsid w:val="00E3750F"/>
    <w:rsid w:val="00E4233E"/>
    <w:rsid w:val="00E427E2"/>
    <w:rsid w:val="00E520DD"/>
    <w:rsid w:val="00E541A1"/>
    <w:rsid w:val="00E57A43"/>
    <w:rsid w:val="00E608B2"/>
    <w:rsid w:val="00E60B3E"/>
    <w:rsid w:val="00E627C9"/>
    <w:rsid w:val="00E6388B"/>
    <w:rsid w:val="00E65433"/>
    <w:rsid w:val="00E65A75"/>
    <w:rsid w:val="00E71A98"/>
    <w:rsid w:val="00E721DA"/>
    <w:rsid w:val="00E72A9E"/>
    <w:rsid w:val="00E7329E"/>
    <w:rsid w:val="00E74D5B"/>
    <w:rsid w:val="00E74E68"/>
    <w:rsid w:val="00E80F6E"/>
    <w:rsid w:val="00E8671B"/>
    <w:rsid w:val="00E871FA"/>
    <w:rsid w:val="00E92699"/>
    <w:rsid w:val="00EA2365"/>
    <w:rsid w:val="00EA533C"/>
    <w:rsid w:val="00EA6E12"/>
    <w:rsid w:val="00EB0087"/>
    <w:rsid w:val="00EB6CE1"/>
    <w:rsid w:val="00EB77E2"/>
    <w:rsid w:val="00EC0D8A"/>
    <w:rsid w:val="00EC1238"/>
    <w:rsid w:val="00EC6F81"/>
    <w:rsid w:val="00ED007E"/>
    <w:rsid w:val="00ED5B4A"/>
    <w:rsid w:val="00EE5609"/>
    <w:rsid w:val="00EE6B8C"/>
    <w:rsid w:val="00EF1263"/>
    <w:rsid w:val="00F02513"/>
    <w:rsid w:val="00F02E57"/>
    <w:rsid w:val="00F0481D"/>
    <w:rsid w:val="00F0520A"/>
    <w:rsid w:val="00F05810"/>
    <w:rsid w:val="00F146F5"/>
    <w:rsid w:val="00F200B1"/>
    <w:rsid w:val="00F302F3"/>
    <w:rsid w:val="00F357D3"/>
    <w:rsid w:val="00F3647F"/>
    <w:rsid w:val="00F415CF"/>
    <w:rsid w:val="00F42534"/>
    <w:rsid w:val="00F443DE"/>
    <w:rsid w:val="00F51A17"/>
    <w:rsid w:val="00F52677"/>
    <w:rsid w:val="00F6036C"/>
    <w:rsid w:val="00F62667"/>
    <w:rsid w:val="00F655DF"/>
    <w:rsid w:val="00F66003"/>
    <w:rsid w:val="00F755B4"/>
    <w:rsid w:val="00F804E5"/>
    <w:rsid w:val="00F854F7"/>
    <w:rsid w:val="00F92052"/>
    <w:rsid w:val="00F97CA8"/>
    <w:rsid w:val="00FA01E3"/>
    <w:rsid w:val="00FA0706"/>
    <w:rsid w:val="00FA28B6"/>
    <w:rsid w:val="00FA531E"/>
    <w:rsid w:val="00FA5B52"/>
    <w:rsid w:val="00FA6F07"/>
    <w:rsid w:val="00FA750C"/>
    <w:rsid w:val="00FB1C19"/>
    <w:rsid w:val="00FB3E11"/>
    <w:rsid w:val="00FB52ED"/>
    <w:rsid w:val="00FB74D5"/>
    <w:rsid w:val="00FC1A52"/>
    <w:rsid w:val="00FD3048"/>
    <w:rsid w:val="00FD40CC"/>
    <w:rsid w:val="00FD458B"/>
    <w:rsid w:val="00FD761F"/>
    <w:rsid w:val="00FE1FD7"/>
    <w:rsid w:val="00FE2A45"/>
    <w:rsid w:val="00FE6717"/>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F127D"/>
  <w15:docId w15:val="{5CF4A658-B8AA-4CDC-B371-B16AA2D8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line="260" w:lineRule="atLeast"/>
      <w:jc w:val="both"/>
    </w:pPr>
    <w:rPr>
      <w:rFonts w:ascii="Arial" w:hAnsi="Arial"/>
      <w:sz w:val="21"/>
      <w:lang w:eastAsia="en-US"/>
    </w:rPr>
  </w:style>
  <w:style w:type="paragraph" w:styleId="Heading1">
    <w:name w:val="heading 1"/>
    <w:aliases w:val="H1,título1,heading,Lev 1"/>
    <w:basedOn w:val="Normal"/>
    <w:next w:val="Heading2"/>
    <w:qFormat/>
    <w:pPr>
      <w:keepNext/>
      <w:numPr>
        <w:numId w:val="4"/>
      </w:numPr>
      <w:tabs>
        <w:tab w:val="clear" w:pos="7448"/>
        <w:tab w:val="num" w:pos="360"/>
        <w:tab w:val="left" w:pos="697"/>
      </w:tabs>
      <w:ind w:left="0"/>
      <w:outlineLvl w:val="0"/>
    </w:pPr>
    <w:rPr>
      <w:b/>
      <w:caps/>
      <w:kern w:val="28"/>
    </w:rPr>
  </w:style>
  <w:style w:type="paragraph" w:styleId="Heading2">
    <w:name w:val="heading 2"/>
    <w:aliases w:val="Lev 2"/>
    <w:basedOn w:val="Normal"/>
    <w:link w:val="Heading2Char"/>
    <w:qFormat/>
    <w:pPr>
      <w:keepNext/>
      <w:numPr>
        <w:ilvl w:val="1"/>
        <w:numId w:val="4"/>
      </w:numPr>
      <w:outlineLvl w:val="1"/>
    </w:pPr>
    <w:rPr>
      <w:b/>
    </w:rPr>
  </w:style>
  <w:style w:type="paragraph" w:styleId="Heading3">
    <w:name w:val="heading 3"/>
    <w:aliases w:val="H3,H31,h3,h3 sub heading,Heading C,sub Italic,proj3,proj31,proj32,proj33,proj34,proj35,proj36,proj37,proj38,proj39,proj310,proj311,proj312,proj321,proj331,proj341,proj351,proj361,proj371,proj381,proj391,proj3101,proj3111,proj313,proj322,H2,H32"/>
    <w:basedOn w:val="Normal"/>
    <w:qFormat/>
    <w:pPr>
      <w:numPr>
        <w:ilvl w:val="2"/>
        <w:numId w:val="4"/>
      </w:numPr>
      <w:outlineLvl w:val="2"/>
    </w:pPr>
  </w:style>
  <w:style w:type="paragraph" w:styleId="Heading4">
    <w:name w:val="heading 4"/>
    <w:aliases w:val="H4,Lev 4"/>
    <w:basedOn w:val="Normal"/>
    <w:qFormat/>
    <w:pPr>
      <w:outlineLvl w:val="3"/>
    </w:pPr>
  </w:style>
  <w:style w:type="paragraph" w:styleId="Heading5">
    <w:name w:val="heading 5"/>
    <w:aliases w:val="Lev 5"/>
    <w:basedOn w:val="Normal"/>
    <w:qFormat/>
    <w:pPr>
      <w:numPr>
        <w:ilvl w:val="4"/>
        <w:numId w:val="4"/>
      </w:numPr>
      <w:outlineLvl w:val="4"/>
    </w:pPr>
  </w:style>
  <w:style w:type="paragraph" w:styleId="Heading6">
    <w:name w:val="heading 6"/>
    <w:aliases w:val="Lev 6"/>
    <w:basedOn w:val="Normal"/>
    <w:qFormat/>
    <w:pPr>
      <w:numPr>
        <w:ilvl w:val="5"/>
        <w:numId w:val="4"/>
      </w:numPr>
      <w:outlineLvl w:val="5"/>
    </w:pPr>
  </w:style>
  <w:style w:type="paragraph" w:styleId="Heading7">
    <w:name w:val="heading 7"/>
    <w:aliases w:val="Lev 7"/>
    <w:basedOn w:val="Normal"/>
    <w:qFormat/>
    <w:pPr>
      <w:numPr>
        <w:ilvl w:val="6"/>
        <w:numId w:val="4"/>
      </w:numPr>
      <w:spacing w:before="240" w:after="60"/>
      <w:outlineLvl w:val="6"/>
    </w:pPr>
    <w:rPr>
      <w:sz w:val="20"/>
    </w:rPr>
  </w:style>
  <w:style w:type="paragraph" w:styleId="Heading8">
    <w:name w:val="heading 8"/>
    <w:aliases w:val="Lev 8"/>
    <w:basedOn w:val="Normal"/>
    <w:qFormat/>
    <w:pPr>
      <w:numPr>
        <w:ilvl w:val="7"/>
        <w:numId w:val="4"/>
      </w:numPr>
      <w:spacing w:before="240" w:after="60"/>
      <w:outlineLvl w:val="7"/>
    </w:pPr>
    <w:rPr>
      <w:i/>
      <w:sz w:val="20"/>
    </w:rPr>
  </w:style>
  <w:style w:type="paragraph" w:styleId="Heading9">
    <w:name w:val="heading 9"/>
    <w:aliases w:val="Lev 9"/>
    <w:basedOn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540"/>
        <w:tab w:val="right" w:leader="dot" w:pos="9072"/>
      </w:tabs>
      <w:ind w:left="720" w:right="748" w:hanging="720"/>
    </w:pPr>
    <w:rPr>
      <w:caps/>
    </w:rPr>
  </w:style>
  <w:style w:type="paragraph" w:styleId="TOC2">
    <w:name w:val="toc 2"/>
    <w:basedOn w:val="Normal"/>
    <w:next w:val="Normal"/>
    <w:semiHidden/>
    <w:pPr>
      <w:tabs>
        <w:tab w:val="left" w:pos="1080"/>
        <w:tab w:val="right" w:leader="dot" w:pos="9072"/>
      </w:tabs>
      <w:ind w:left="1287" w:right="748" w:hanging="720"/>
    </w:pPr>
  </w:style>
  <w:style w:type="paragraph" w:styleId="TOC3">
    <w:name w:val="toc 3"/>
    <w:basedOn w:val="Normal"/>
    <w:next w:val="Normal"/>
    <w:semiHidden/>
    <w:pPr>
      <w:tabs>
        <w:tab w:val="right" w:pos="9072"/>
      </w:tabs>
    </w:pPr>
  </w:style>
  <w:style w:type="paragraph" w:styleId="TOC4">
    <w:name w:val="toc 4"/>
    <w:basedOn w:val="Normal"/>
    <w:next w:val="Normal"/>
    <w:semiHidden/>
    <w:pPr>
      <w:tabs>
        <w:tab w:val="right" w:leader="dot" w:pos="9029"/>
      </w:tabs>
      <w:ind w:left="288"/>
    </w:pPr>
    <w:rPr>
      <w:sz w:val="22"/>
    </w:rPr>
  </w:style>
  <w:style w:type="paragraph" w:styleId="TOC5">
    <w:name w:val="toc 5"/>
    <w:basedOn w:val="Normal"/>
    <w:next w:val="Normal"/>
    <w:semiHidden/>
    <w:pPr>
      <w:tabs>
        <w:tab w:val="right" w:leader="dot" w:pos="9029"/>
      </w:tabs>
      <w:ind w:left="960"/>
    </w:pPr>
  </w:style>
  <w:style w:type="paragraph" w:styleId="TOC6">
    <w:name w:val="toc 6"/>
    <w:basedOn w:val="Normal"/>
    <w:next w:val="Normal"/>
    <w:semiHidden/>
    <w:pPr>
      <w:tabs>
        <w:tab w:val="right" w:leader="dot" w:pos="9029"/>
      </w:tabs>
      <w:ind w:left="1200"/>
    </w:pPr>
  </w:style>
  <w:style w:type="paragraph" w:styleId="TOC7">
    <w:name w:val="toc 7"/>
    <w:basedOn w:val="Normal"/>
    <w:next w:val="Normal"/>
    <w:semiHidden/>
    <w:pPr>
      <w:tabs>
        <w:tab w:val="right" w:leader="dot" w:pos="9029"/>
      </w:tabs>
      <w:ind w:left="1440"/>
    </w:pPr>
  </w:style>
  <w:style w:type="paragraph" w:styleId="TOC8">
    <w:name w:val="toc 8"/>
    <w:basedOn w:val="Normal"/>
    <w:next w:val="Normal"/>
    <w:semiHidden/>
    <w:pPr>
      <w:tabs>
        <w:tab w:val="right" w:leader="dot" w:pos="9029"/>
      </w:tabs>
      <w:ind w:left="1680"/>
    </w:pPr>
  </w:style>
  <w:style w:type="paragraph" w:styleId="TOC9">
    <w:name w:val="toc 9"/>
    <w:basedOn w:val="Normal"/>
    <w:next w:val="Normal"/>
    <w:semiHidden/>
    <w:pPr>
      <w:tabs>
        <w:tab w:val="right" w:leader="dot" w:pos="9029"/>
      </w:tabs>
      <w:ind w:left="1920"/>
    </w:pPr>
  </w:style>
  <w:style w:type="paragraph" w:styleId="NormalIndent">
    <w:name w:val="Normal Indent"/>
    <w:basedOn w:val="Normal"/>
    <w:pPr>
      <w:ind w:left="720"/>
    </w:pPr>
  </w:style>
  <w:style w:type="paragraph" w:styleId="FootnoteText">
    <w:name w:val="footnote text"/>
    <w:basedOn w:val="Normal"/>
    <w:semiHidden/>
    <w:pPr>
      <w:spacing w:after="0" w:line="240" w:lineRule="auto"/>
      <w:ind w:left="357" w:hanging="357"/>
    </w:pPr>
    <w:rPr>
      <w:sz w:val="16"/>
    </w:rPr>
  </w:style>
  <w:style w:type="paragraph" w:styleId="Header">
    <w:name w:val="header"/>
    <w:basedOn w:val="Normal"/>
    <w:pPr>
      <w:tabs>
        <w:tab w:val="center" w:pos="4536"/>
        <w:tab w:val="right" w:pos="9072"/>
      </w:tabs>
      <w:spacing w:after="0" w:line="240" w:lineRule="auto"/>
    </w:pPr>
    <w:rPr>
      <w:sz w:val="16"/>
    </w:rPr>
  </w:style>
  <w:style w:type="paragraph" w:styleId="Footer">
    <w:name w:val="footer"/>
    <w:basedOn w:val="Normal"/>
    <w:pPr>
      <w:tabs>
        <w:tab w:val="center" w:pos="4536"/>
        <w:tab w:val="right" w:pos="9072"/>
      </w:tabs>
      <w:spacing w:after="0" w:line="240" w:lineRule="auto"/>
    </w:pPr>
    <w:rPr>
      <w:sz w:val="16"/>
    </w:rPr>
  </w:style>
  <w:style w:type="paragraph" w:styleId="Title">
    <w:name w:val="Title"/>
    <w:basedOn w:val="Normal"/>
    <w:qFormat/>
    <w:pPr>
      <w:jc w:val="center"/>
    </w:pPr>
    <w:rPr>
      <w:b/>
      <w:caps/>
    </w:rPr>
  </w:style>
  <w:style w:type="paragraph" w:styleId="Closing">
    <w:name w:val="Closing"/>
    <w:basedOn w:val="Normal"/>
    <w:pPr>
      <w:ind w:left="4320"/>
    </w:pPr>
  </w:style>
  <w:style w:type="paragraph" w:styleId="Signature">
    <w:name w:val="Signature"/>
    <w:basedOn w:val="Normal"/>
    <w:pPr>
      <w:ind w:left="4320"/>
    </w:pPr>
  </w:style>
  <w:style w:type="paragraph" w:styleId="BodyTextIndent">
    <w:name w:val="Body Text Indent"/>
    <w:basedOn w:val="Normal"/>
    <w:pPr>
      <w:spacing w:after="120"/>
      <w:ind w:left="283"/>
    </w:pPr>
  </w:style>
  <w:style w:type="paragraph" w:styleId="Subtitle">
    <w:name w:val="Subtitle"/>
    <w:basedOn w:val="Normal"/>
    <w:qFormat/>
    <w:pPr>
      <w:spacing w:after="60"/>
      <w:jc w:val="center"/>
      <w:outlineLvl w:val="1"/>
    </w:pPr>
  </w:style>
  <w:style w:type="paragraph" w:styleId="BodyTextFirstIndent2">
    <w:name w:val="Body Text First Indent 2"/>
    <w:basedOn w:val="BodyTextIndent"/>
    <w:pPr>
      <w:ind w:firstLine="210"/>
    </w:pPr>
  </w:style>
  <w:style w:type="paragraph" w:customStyle="1" w:styleId="DocStyle">
    <w:name w:val="Doc Style"/>
    <w:basedOn w:val="Normal"/>
    <w:rPr>
      <w:sz w:val="22"/>
    </w:rPr>
  </w:style>
  <w:style w:type="paragraph" w:customStyle="1" w:styleId="Parties">
    <w:name w:val="Parties"/>
    <w:basedOn w:val="Normal"/>
    <w:pPr>
      <w:ind w:left="720" w:hanging="720"/>
    </w:pPr>
  </w:style>
  <w:style w:type="paragraph" w:customStyle="1" w:styleId="Introduction">
    <w:name w:val="Introduction"/>
    <w:basedOn w:val="Normal"/>
    <w:pPr>
      <w:numPr>
        <w:numId w:val="1"/>
      </w:numPr>
    </w:pPr>
  </w:style>
  <w:style w:type="paragraph" w:customStyle="1" w:styleId="DocStyle0">
    <w:name w:val="DocStyle"/>
    <w:basedOn w:val="Normal"/>
    <w:rPr>
      <w:sz w:val="22"/>
    </w:rPr>
  </w:style>
  <w:style w:type="paragraph" w:customStyle="1" w:styleId="SchLevel1">
    <w:name w:val="SchLevel1"/>
    <w:basedOn w:val="Normal"/>
    <w:pPr>
      <w:numPr>
        <w:ilvl w:val="1"/>
        <w:numId w:val="2"/>
      </w:numPr>
    </w:pPr>
  </w:style>
  <w:style w:type="paragraph" w:customStyle="1" w:styleId="ScheduleNumber">
    <w:name w:val="ScheduleNumber"/>
    <w:basedOn w:val="Normal"/>
    <w:next w:val="SchLevel1"/>
    <w:pPr>
      <w:pageBreakBefore/>
      <w:numPr>
        <w:numId w:val="2"/>
      </w:numPr>
      <w:jc w:val="center"/>
      <w:outlineLvl w:val="0"/>
    </w:pPr>
    <w:rPr>
      <w:b/>
    </w:rPr>
  </w:style>
  <w:style w:type="paragraph" w:customStyle="1" w:styleId="ScheduleTitle">
    <w:name w:val="ScheduleTitle"/>
    <w:basedOn w:val="Normal"/>
    <w:next w:val="Normal"/>
    <w:pPr>
      <w:jc w:val="center"/>
    </w:pPr>
    <w:rPr>
      <w:b/>
    </w:rPr>
  </w:style>
  <w:style w:type="paragraph" w:customStyle="1" w:styleId="Level1">
    <w:name w:val="Level 1"/>
    <w:basedOn w:val="Heading1"/>
    <w:pPr>
      <w:keepNext w:val="0"/>
    </w:pPr>
    <w:rPr>
      <w:b w:val="0"/>
      <w:caps w:val="0"/>
    </w:rPr>
  </w:style>
  <w:style w:type="paragraph" w:customStyle="1" w:styleId="Level2">
    <w:name w:val="Level 2"/>
    <w:basedOn w:val="Heading2"/>
    <w:link w:val="Level2Char"/>
    <w:pPr>
      <w:keepNext w:val="0"/>
    </w:pPr>
    <w:rPr>
      <w:b w:val="0"/>
    </w:rPr>
  </w:style>
  <w:style w:type="paragraph" w:customStyle="1" w:styleId="Level3">
    <w:name w:val="Level 3"/>
    <w:basedOn w:val="Heading3"/>
  </w:style>
  <w:style w:type="paragraph" w:customStyle="1" w:styleId="Level4">
    <w:name w:val="Level 4"/>
    <w:basedOn w:val="Heading4"/>
    <w:pPr>
      <w:numPr>
        <w:ilvl w:val="3"/>
        <w:numId w:val="4"/>
      </w:numPr>
    </w:pPr>
  </w:style>
  <w:style w:type="paragraph" w:customStyle="1" w:styleId="Level5">
    <w:name w:val="Level 5"/>
    <w:basedOn w:val="Heading5"/>
  </w:style>
  <w:style w:type="paragraph" w:customStyle="1" w:styleId="SchLevel6">
    <w:name w:val="SchLevel6"/>
    <w:basedOn w:val="Normal"/>
    <w:pPr>
      <w:numPr>
        <w:ilvl w:val="6"/>
        <w:numId w:val="2"/>
      </w:numPr>
    </w:pPr>
  </w:style>
  <w:style w:type="paragraph" w:customStyle="1" w:styleId="SchLevel2">
    <w:name w:val="SchLevel2"/>
    <w:basedOn w:val="Normal"/>
    <w:pPr>
      <w:numPr>
        <w:ilvl w:val="2"/>
        <w:numId w:val="2"/>
      </w:numPr>
    </w:pPr>
  </w:style>
  <w:style w:type="paragraph" w:customStyle="1" w:styleId="SchLevel3">
    <w:name w:val="SchLevel3"/>
    <w:basedOn w:val="Normal"/>
    <w:pPr>
      <w:numPr>
        <w:ilvl w:val="3"/>
        <w:numId w:val="2"/>
      </w:numPr>
    </w:pPr>
  </w:style>
  <w:style w:type="paragraph" w:customStyle="1" w:styleId="SchLevel4">
    <w:name w:val="SchLevel4"/>
    <w:basedOn w:val="Normal"/>
    <w:pPr>
      <w:numPr>
        <w:ilvl w:val="4"/>
        <w:numId w:val="2"/>
      </w:numPr>
    </w:pPr>
  </w:style>
  <w:style w:type="paragraph" w:customStyle="1" w:styleId="SchLevel5">
    <w:name w:val="SchLevel5"/>
    <w:basedOn w:val="Normal"/>
    <w:pPr>
      <w:numPr>
        <w:ilvl w:val="5"/>
        <w:numId w:val="2"/>
      </w:numPr>
      <w:ind w:right="144"/>
    </w:pPr>
  </w:style>
  <w:style w:type="paragraph" w:customStyle="1" w:styleId="SchLevel8">
    <w:name w:val="SchLevel8"/>
    <w:basedOn w:val="Normal"/>
    <w:pPr>
      <w:numPr>
        <w:ilvl w:val="7"/>
        <w:numId w:val="3"/>
      </w:numPr>
    </w:pPr>
  </w:style>
  <w:style w:type="paragraph" w:customStyle="1" w:styleId="SchLevel9">
    <w:name w:val="SchLevel9"/>
    <w:basedOn w:val="Normal"/>
    <w:pPr>
      <w:numPr>
        <w:ilvl w:val="8"/>
        <w:numId w:val="3"/>
      </w:numPr>
    </w:pPr>
  </w:style>
  <w:style w:type="paragraph" w:customStyle="1" w:styleId="Level6">
    <w:name w:val="Level 6"/>
    <w:basedOn w:val="Heading6"/>
  </w:style>
  <w:style w:type="paragraph" w:customStyle="1" w:styleId="Text1">
    <w:name w:val="Text 1"/>
    <w:basedOn w:val="Normal"/>
    <w:pPr>
      <w:ind w:left="720"/>
    </w:pPr>
  </w:style>
  <w:style w:type="paragraph" w:customStyle="1" w:styleId="Text2">
    <w:name w:val="Text 2"/>
    <w:basedOn w:val="Normal"/>
    <w:pPr>
      <w:ind w:left="720"/>
    </w:pPr>
  </w:style>
  <w:style w:type="paragraph" w:customStyle="1" w:styleId="Text3">
    <w:name w:val="Text 3"/>
    <w:basedOn w:val="Normal"/>
    <w:pPr>
      <w:ind w:left="1440"/>
    </w:pPr>
  </w:style>
  <w:style w:type="paragraph" w:customStyle="1" w:styleId="Text4">
    <w:name w:val="Text 4"/>
    <w:basedOn w:val="Normal"/>
    <w:pPr>
      <w:ind w:left="2160"/>
    </w:pPr>
  </w:style>
  <w:style w:type="paragraph" w:customStyle="1" w:styleId="Text5">
    <w:name w:val="Text 5"/>
    <w:basedOn w:val="Normal"/>
    <w:pPr>
      <w:ind w:left="2880"/>
    </w:pPr>
  </w:style>
  <w:style w:type="paragraph" w:customStyle="1" w:styleId="Text6">
    <w:name w:val="Text 6"/>
    <w:basedOn w:val="Normal"/>
    <w:pPr>
      <w:ind w:left="3600"/>
    </w:pPr>
  </w:style>
  <w:style w:type="paragraph" w:customStyle="1" w:styleId="Part">
    <w:name w:val="Part"/>
    <w:basedOn w:val="Normal"/>
    <w:next w:val="Normal"/>
    <w:pPr>
      <w:keepNext/>
      <w:jc w:val="center"/>
    </w:pPr>
    <w:rPr>
      <w:b/>
    </w:rPr>
  </w:style>
  <w:style w:type="paragraph" w:customStyle="1" w:styleId="Draft">
    <w:name w:val="Draft"/>
    <w:basedOn w:val="Header"/>
    <w:rPr>
      <w:sz w:val="12"/>
    </w:rPr>
  </w:style>
  <w:style w:type="paragraph" w:customStyle="1" w:styleId="SchHeading1">
    <w:name w:val="SchHeading 1"/>
    <w:basedOn w:val="SchLevel1"/>
    <w:pPr>
      <w:keepNext/>
    </w:pPr>
    <w:rPr>
      <w:b/>
      <w:caps/>
    </w:rPr>
  </w:style>
  <w:style w:type="paragraph" w:customStyle="1" w:styleId="SchHeading2">
    <w:name w:val="SchHeading 2"/>
    <w:basedOn w:val="SchLevel2"/>
    <w:pPr>
      <w:keepNext/>
    </w:pPr>
    <w:rPr>
      <w:b/>
    </w:rPr>
  </w:style>
  <w:style w:type="paragraph" w:customStyle="1" w:styleId="SchHeading3">
    <w:name w:val="SchHeading 3"/>
    <w:basedOn w:val="SchLevel3"/>
    <w:pPr>
      <w:keepNext/>
    </w:pPr>
    <w:rPr>
      <w:b/>
    </w:rPr>
  </w:style>
  <w:style w:type="paragraph" w:customStyle="1" w:styleId="NoNumber">
    <w:name w:val="No Number"/>
    <w:basedOn w:val="Normal"/>
    <w:pPr>
      <w:ind w:left="720"/>
    </w:pPr>
  </w:style>
  <w:style w:type="paragraph" w:customStyle="1" w:styleId="Annexure">
    <w:name w:val="Annexure"/>
    <w:basedOn w:val="Normal"/>
    <w:next w:val="Normal"/>
    <w:pPr>
      <w:spacing w:line="240" w:lineRule="auto"/>
      <w:jc w:val="center"/>
    </w:pPr>
    <w:rPr>
      <w:b/>
      <w:caps/>
    </w:rPr>
  </w:style>
  <w:style w:type="paragraph" w:customStyle="1" w:styleId="DefNum">
    <w:name w:val="DefNum"/>
    <w:basedOn w:val="Normal"/>
  </w:style>
  <w:style w:type="paragraph" w:customStyle="1" w:styleId="SingleSpacedList">
    <w:name w:val="Single Spaced List"/>
    <w:basedOn w:val="Normal"/>
    <w:pPr>
      <w:spacing w:after="0" w:line="240" w:lineRule="auto"/>
    </w:pPr>
  </w:style>
  <w:style w:type="paragraph" w:customStyle="1" w:styleId="Schedule1NoNum">
    <w:name w:val="Schedule 1 No Num"/>
    <w:basedOn w:val="ScheduleNumber"/>
    <w:next w:val="ScheduleTitle"/>
    <w:pPr>
      <w:numPr>
        <w:numId w:val="0"/>
      </w:numPr>
    </w:pPr>
  </w:style>
  <w:style w:type="character" w:customStyle="1" w:styleId="Party">
    <w:name w:val="Party"/>
    <w:rPr>
      <w:rFonts w:ascii="Arial" w:hAnsi="Arial" w:cs="Arial" w:hint="default"/>
      <w:b/>
      <w:bCs w:val="0"/>
      <w:caps/>
      <w:noProof w:val="0"/>
      <w:sz w:val="21"/>
      <w:lang w:val="en-GB"/>
    </w:rPr>
  </w:style>
  <w:style w:type="character" w:customStyle="1" w:styleId="FooterLabel">
    <w:name w:val="Footer Label"/>
    <w:rPr>
      <w:b/>
      <w:bCs w:val="0"/>
      <w:noProof/>
      <w:lang w:val="en-GB"/>
    </w:rPr>
  </w:style>
  <w:style w:type="character" w:customStyle="1" w:styleId="Filename">
    <w:name w:val="Filename"/>
    <w:rPr>
      <w:noProof w:val="0"/>
      <w:sz w:val="12"/>
      <w:lang w:val="en-GB" w:eastAsia="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09" w:hanging="709"/>
    </w:pPr>
  </w:style>
  <w:style w:type="paragraph" w:styleId="BodyText">
    <w:name w:val="Body Text"/>
    <w:basedOn w:val="Normal"/>
    <w:pPr>
      <w:spacing w:after="0" w:line="240" w:lineRule="auto"/>
    </w:pPr>
    <w:rPr>
      <w:rFonts w:ascii="Times New Roman" w:hAnsi="Times New Roman"/>
      <w:sz w:val="24"/>
      <w:szCs w:val="24"/>
    </w:rPr>
  </w:style>
  <w:style w:type="paragraph" w:customStyle="1" w:styleId="HLegal1Head">
    <w:name w:val="HLegal 1 Head"/>
    <w:basedOn w:val="Normal"/>
    <w:pPr>
      <w:keepNext/>
      <w:numPr>
        <w:numId w:val="5"/>
      </w:numPr>
      <w:spacing w:after="480" w:line="360" w:lineRule="auto"/>
    </w:pPr>
    <w:rPr>
      <w:rFonts w:ascii="Times New Roman" w:hAnsi="Times New Roman"/>
      <w:b/>
      <w:sz w:val="24"/>
      <w:u w:val="single"/>
    </w:rPr>
  </w:style>
  <w:style w:type="paragraph" w:customStyle="1" w:styleId="HLegal2">
    <w:name w:val="HLegal 2"/>
    <w:basedOn w:val="Normal"/>
    <w:pPr>
      <w:numPr>
        <w:ilvl w:val="1"/>
        <w:numId w:val="5"/>
      </w:numPr>
      <w:tabs>
        <w:tab w:val="left" w:pos="720"/>
      </w:tabs>
      <w:spacing w:after="480" w:line="360" w:lineRule="auto"/>
    </w:pPr>
    <w:rPr>
      <w:rFonts w:ascii="Times New Roman" w:hAnsi="Times New Roman"/>
      <w:sz w:val="24"/>
    </w:rPr>
  </w:style>
  <w:style w:type="paragraph" w:customStyle="1" w:styleId="HLegal3">
    <w:name w:val="HLegal 3"/>
    <w:basedOn w:val="Normal"/>
    <w:pPr>
      <w:numPr>
        <w:ilvl w:val="2"/>
        <w:numId w:val="5"/>
      </w:numPr>
      <w:spacing w:after="480" w:line="360" w:lineRule="auto"/>
    </w:pPr>
    <w:rPr>
      <w:rFonts w:ascii="Times New Roman" w:hAnsi="Times New Roman"/>
      <w:sz w:val="24"/>
    </w:rPr>
  </w:style>
  <w:style w:type="paragraph" w:customStyle="1" w:styleId="HLegal4">
    <w:name w:val="HLegal 4"/>
    <w:basedOn w:val="Normal"/>
    <w:pPr>
      <w:numPr>
        <w:ilvl w:val="3"/>
        <w:numId w:val="5"/>
      </w:numPr>
      <w:spacing w:after="480" w:line="360" w:lineRule="auto"/>
    </w:pPr>
    <w:rPr>
      <w:rFonts w:ascii="Times New Roman" w:hAnsi="Times New Roman"/>
      <w:sz w:val="24"/>
    </w:rPr>
  </w:style>
  <w:style w:type="paragraph" w:customStyle="1" w:styleId="HLegal5">
    <w:name w:val="HLegal 5"/>
    <w:basedOn w:val="Normal"/>
    <w:pPr>
      <w:numPr>
        <w:ilvl w:val="4"/>
        <w:numId w:val="5"/>
      </w:numPr>
      <w:spacing w:after="480" w:line="360" w:lineRule="auto"/>
    </w:pPr>
    <w:rPr>
      <w:rFonts w:ascii="Times New Roman" w:hAnsi="Times New Roman"/>
      <w:sz w:val="24"/>
    </w:rPr>
  </w:style>
  <w:style w:type="paragraph" w:customStyle="1" w:styleId="HLegal6">
    <w:name w:val="HLegal 6"/>
    <w:basedOn w:val="Normal"/>
    <w:pPr>
      <w:numPr>
        <w:ilvl w:val="5"/>
        <w:numId w:val="5"/>
      </w:numPr>
      <w:spacing w:after="480" w:line="360" w:lineRule="auto"/>
    </w:pPr>
    <w:rPr>
      <w:rFonts w:ascii="Times New Roman" w:hAnsi="Times New Roman"/>
      <w:sz w:val="24"/>
    </w:rPr>
  </w:style>
  <w:style w:type="paragraph" w:customStyle="1" w:styleId="HLegal7">
    <w:name w:val="HLegal 7"/>
    <w:basedOn w:val="Normal"/>
    <w:pPr>
      <w:numPr>
        <w:ilvl w:val="6"/>
        <w:numId w:val="5"/>
      </w:numPr>
      <w:spacing w:after="480" w:line="360" w:lineRule="auto"/>
    </w:pPr>
    <w:rPr>
      <w:rFonts w:ascii="Times New Roman" w:hAnsi="Times New Roman"/>
      <w:sz w:val="24"/>
    </w:rPr>
  </w:style>
  <w:style w:type="paragraph" w:customStyle="1" w:styleId="HLegal8">
    <w:name w:val="HLegal 8"/>
    <w:basedOn w:val="Normal"/>
    <w:pPr>
      <w:numPr>
        <w:ilvl w:val="7"/>
        <w:numId w:val="5"/>
      </w:numPr>
      <w:spacing w:after="480" w:line="360" w:lineRule="auto"/>
    </w:pPr>
    <w:rPr>
      <w:rFonts w:ascii="Times New Roman" w:hAnsi="Times New Roman"/>
      <w:sz w:val="24"/>
    </w:rPr>
  </w:style>
  <w:style w:type="paragraph" w:styleId="BodyText2">
    <w:name w:val="Body Text 2"/>
    <w:basedOn w:val="Normal"/>
    <w:link w:val="BodyText2Char"/>
    <w:pPr>
      <w:spacing w:line="240" w:lineRule="auto"/>
      <w:ind w:left="720"/>
    </w:pPr>
    <w:rPr>
      <w:sz w:val="22"/>
    </w:rPr>
  </w:style>
  <w:style w:type="paragraph" w:styleId="BodyTextIndent3">
    <w:name w:val="Body Text Indent 3"/>
    <w:basedOn w:val="Normal"/>
    <w:pPr>
      <w:ind w:left="2880" w:hanging="2160"/>
    </w:pPr>
    <w:rPr>
      <w:rFonts w:cs="Arial"/>
    </w:rPr>
  </w:style>
  <w:style w:type="paragraph" w:styleId="ListBullet3">
    <w:name w:val="List Bullet 3"/>
    <w:basedOn w:val="Normal"/>
    <w:autoRedefine/>
    <w:pPr>
      <w:tabs>
        <w:tab w:val="num" w:pos="360"/>
        <w:tab w:val="num" w:pos="1209"/>
      </w:tabs>
      <w:spacing w:after="0" w:line="264" w:lineRule="auto"/>
      <w:ind w:left="1209"/>
    </w:pPr>
    <w:rPr>
      <w:rFonts w:cs="Arial"/>
      <w:kern w:val="28"/>
      <w:lang w:eastAsia="zh-CN"/>
    </w:rPr>
  </w:style>
  <w:style w:type="character" w:styleId="Hyperlink">
    <w:name w:val="Hyperlink"/>
    <w:rPr>
      <w:color w:val="0000FF"/>
      <w:u w:val="single"/>
    </w:rPr>
  </w:style>
  <w:style w:type="paragraph" w:customStyle="1" w:styleId="Body">
    <w:name w:val="Body"/>
    <w:basedOn w:val="Normal"/>
    <w:pPr>
      <w:spacing w:after="210" w:line="264" w:lineRule="auto"/>
    </w:pPr>
    <w:rPr>
      <w:rFonts w:cs="Arial"/>
      <w:kern w:val="28"/>
      <w:lang w:eastAsia="zh-CN"/>
    </w:rPr>
  </w:style>
  <w:style w:type="character" w:customStyle="1" w:styleId="BoldText">
    <w:name w:val="BoldText"/>
    <w:semiHidden/>
    <w:rPr>
      <w:b/>
    </w:rPr>
  </w:style>
  <w:style w:type="paragraph" w:customStyle="1" w:styleId="Body2">
    <w:name w:val="Body 2"/>
    <w:basedOn w:val="Normal"/>
    <w:pPr>
      <w:spacing w:after="210" w:line="264" w:lineRule="auto"/>
      <w:ind w:left="709"/>
    </w:pPr>
    <w:rPr>
      <w:rFonts w:cs="Arial"/>
      <w:kern w:val="28"/>
      <w:lang w:eastAsia="zh-CN"/>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jc w:val="left"/>
    </w:pPr>
    <w:rPr>
      <w:rFonts w:cs="Arial"/>
      <w:sz w:val="20"/>
      <w:lang w:eastAsia="en-GB"/>
    </w:rPr>
  </w:style>
  <w:style w:type="character" w:customStyle="1" w:styleId="text10">
    <w:name w:val="text1"/>
    <w:rPr>
      <w:rFonts w:ascii="Arial" w:hAnsi="Arial" w:cs="Arial" w:hint="default"/>
      <w:color w:val="000080"/>
      <w:sz w:val="20"/>
      <w:szCs w:val="20"/>
    </w:rPr>
  </w:style>
  <w:style w:type="paragraph" w:customStyle="1" w:styleId="level20">
    <w:name w:val="level2"/>
    <w:basedOn w:val="Normal"/>
    <w:rsid w:val="007D1E8E"/>
    <w:pPr>
      <w:tabs>
        <w:tab w:val="num" w:pos="720"/>
      </w:tabs>
      <w:spacing w:after="260"/>
      <w:ind w:left="720" w:hanging="720"/>
    </w:pPr>
    <w:rPr>
      <w:rFonts w:cs="Arial"/>
      <w:szCs w:val="21"/>
      <w:lang w:eastAsia="en-GB"/>
    </w:rPr>
  </w:style>
  <w:style w:type="paragraph" w:customStyle="1" w:styleId="level30">
    <w:name w:val="level3"/>
    <w:basedOn w:val="Normal"/>
    <w:rsid w:val="007D1E8E"/>
    <w:pPr>
      <w:tabs>
        <w:tab w:val="num" w:pos="720"/>
      </w:tabs>
      <w:spacing w:after="260"/>
      <w:ind w:left="720" w:hanging="720"/>
    </w:pPr>
    <w:rPr>
      <w:rFonts w:cs="Arial"/>
      <w:szCs w:val="21"/>
      <w:lang w:eastAsia="en-GB"/>
    </w:rPr>
  </w:style>
  <w:style w:type="paragraph" w:customStyle="1" w:styleId="SchLevel10">
    <w:name w:val="SchLevel 1"/>
    <w:basedOn w:val="Normal"/>
    <w:rsid w:val="00F97CA8"/>
    <w:pPr>
      <w:keepNext/>
      <w:tabs>
        <w:tab w:val="num" w:pos="720"/>
      </w:tabs>
      <w:spacing w:after="260"/>
      <w:ind w:left="720" w:hanging="720"/>
    </w:pPr>
    <w:rPr>
      <w:b/>
      <w:caps/>
    </w:rPr>
  </w:style>
  <w:style w:type="paragraph" w:customStyle="1" w:styleId="SchLevel20">
    <w:name w:val="SchLevel 2"/>
    <w:basedOn w:val="Normal"/>
    <w:rsid w:val="00F97CA8"/>
    <w:pPr>
      <w:tabs>
        <w:tab w:val="num" w:pos="720"/>
      </w:tabs>
      <w:spacing w:after="260"/>
      <w:ind w:left="720" w:hanging="720"/>
    </w:pPr>
  </w:style>
  <w:style w:type="paragraph" w:customStyle="1" w:styleId="SchLevel30">
    <w:name w:val="SchLevel 3"/>
    <w:basedOn w:val="Normal"/>
    <w:rsid w:val="00F97CA8"/>
    <w:pPr>
      <w:tabs>
        <w:tab w:val="num" w:pos="1440"/>
      </w:tabs>
      <w:spacing w:after="260"/>
      <w:ind w:left="1440" w:hanging="720"/>
    </w:pPr>
  </w:style>
  <w:style w:type="paragraph" w:customStyle="1" w:styleId="SchLevel40">
    <w:name w:val="SchLevel 4"/>
    <w:basedOn w:val="Normal"/>
    <w:rsid w:val="00F97CA8"/>
    <w:pPr>
      <w:tabs>
        <w:tab w:val="num" w:pos="2160"/>
      </w:tabs>
      <w:spacing w:after="260"/>
      <w:ind w:left="2160" w:hanging="720"/>
    </w:pPr>
  </w:style>
  <w:style w:type="paragraph" w:customStyle="1" w:styleId="SchLevel50">
    <w:name w:val="SchLevel 5"/>
    <w:basedOn w:val="Normal"/>
    <w:rsid w:val="00F97CA8"/>
    <w:pPr>
      <w:tabs>
        <w:tab w:val="num" w:pos="2880"/>
      </w:tabs>
      <w:spacing w:after="260"/>
      <w:ind w:left="2880" w:right="144" w:hanging="720"/>
    </w:pPr>
  </w:style>
  <w:style w:type="paragraph" w:customStyle="1" w:styleId="SchLevel60">
    <w:name w:val="SchLevel 6"/>
    <w:basedOn w:val="Normal"/>
    <w:rsid w:val="00F97CA8"/>
    <w:pPr>
      <w:tabs>
        <w:tab w:val="num" w:pos="3600"/>
      </w:tabs>
      <w:spacing w:after="260"/>
      <w:ind w:left="3600" w:hanging="720"/>
    </w:pPr>
  </w:style>
  <w:style w:type="paragraph" w:styleId="ListParagraph">
    <w:name w:val="List Paragraph"/>
    <w:basedOn w:val="Normal"/>
    <w:uiPriority w:val="34"/>
    <w:qFormat/>
    <w:rsid w:val="007F7E87"/>
    <w:pPr>
      <w:ind w:left="720"/>
    </w:pPr>
  </w:style>
  <w:style w:type="paragraph" w:customStyle="1" w:styleId="H1Ashurst">
    <w:name w:val="H1Ashurst"/>
    <w:basedOn w:val="Normal"/>
    <w:next w:val="H2Ashurst"/>
    <w:rsid w:val="00530FDE"/>
    <w:pPr>
      <w:keepNext/>
      <w:numPr>
        <w:numId w:val="7"/>
      </w:numPr>
      <w:suppressAutoHyphens/>
      <w:spacing w:after="220" w:line="264" w:lineRule="auto"/>
      <w:outlineLvl w:val="0"/>
    </w:pPr>
    <w:rPr>
      <w:rFonts w:ascii="Verdana" w:hAnsi="Verdana"/>
      <w:b/>
      <w:caps/>
      <w:sz w:val="18"/>
      <w:lang w:eastAsia="en-GB"/>
    </w:rPr>
  </w:style>
  <w:style w:type="paragraph" w:customStyle="1" w:styleId="H2Ashurst">
    <w:name w:val="H2Ashurst"/>
    <w:basedOn w:val="Normal"/>
    <w:rsid w:val="00530FDE"/>
    <w:pPr>
      <w:numPr>
        <w:ilvl w:val="1"/>
        <w:numId w:val="7"/>
      </w:numPr>
      <w:suppressAutoHyphens/>
      <w:spacing w:after="220" w:line="264" w:lineRule="auto"/>
      <w:outlineLvl w:val="1"/>
    </w:pPr>
    <w:rPr>
      <w:rFonts w:ascii="Verdana" w:hAnsi="Verdana"/>
      <w:sz w:val="18"/>
      <w:lang w:eastAsia="en-GB"/>
    </w:rPr>
  </w:style>
  <w:style w:type="paragraph" w:customStyle="1" w:styleId="H3Ashurst">
    <w:name w:val="H3Ashurst"/>
    <w:basedOn w:val="Normal"/>
    <w:rsid w:val="00530FDE"/>
    <w:pPr>
      <w:numPr>
        <w:ilvl w:val="2"/>
        <w:numId w:val="7"/>
      </w:numPr>
      <w:suppressAutoHyphens/>
      <w:spacing w:after="220" w:line="264" w:lineRule="auto"/>
      <w:outlineLvl w:val="2"/>
    </w:pPr>
    <w:rPr>
      <w:rFonts w:ascii="Verdana" w:hAnsi="Verdana"/>
      <w:sz w:val="18"/>
      <w:lang w:eastAsia="en-GB"/>
    </w:rPr>
  </w:style>
  <w:style w:type="paragraph" w:customStyle="1" w:styleId="H4Ashurst">
    <w:name w:val="H4Ashurst"/>
    <w:basedOn w:val="Normal"/>
    <w:rsid w:val="00530FDE"/>
    <w:pPr>
      <w:numPr>
        <w:ilvl w:val="3"/>
        <w:numId w:val="7"/>
      </w:numPr>
      <w:suppressAutoHyphens/>
      <w:spacing w:after="220" w:line="264" w:lineRule="auto"/>
      <w:outlineLvl w:val="3"/>
    </w:pPr>
    <w:rPr>
      <w:rFonts w:ascii="Verdana" w:hAnsi="Verdana"/>
      <w:sz w:val="18"/>
      <w:lang w:eastAsia="en-GB"/>
    </w:rPr>
  </w:style>
  <w:style w:type="paragraph" w:customStyle="1" w:styleId="H5Ashurst">
    <w:name w:val="H5Ashurst"/>
    <w:basedOn w:val="Normal"/>
    <w:rsid w:val="00530FDE"/>
    <w:pPr>
      <w:numPr>
        <w:ilvl w:val="4"/>
        <w:numId w:val="7"/>
      </w:numPr>
      <w:suppressAutoHyphens/>
      <w:spacing w:after="220" w:line="264" w:lineRule="auto"/>
      <w:outlineLvl w:val="4"/>
    </w:pPr>
    <w:rPr>
      <w:rFonts w:ascii="Verdana" w:hAnsi="Verdana"/>
      <w:sz w:val="18"/>
      <w:lang w:eastAsia="en-GB"/>
    </w:rPr>
  </w:style>
  <w:style w:type="paragraph" w:customStyle="1" w:styleId="H6Ashurst">
    <w:name w:val="H6Ashurst"/>
    <w:basedOn w:val="Normal"/>
    <w:rsid w:val="00530FDE"/>
    <w:pPr>
      <w:numPr>
        <w:ilvl w:val="5"/>
        <w:numId w:val="7"/>
      </w:numPr>
      <w:suppressAutoHyphens/>
      <w:spacing w:after="220" w:line="264" w:lineRule="auto"/>
      <w:outlineLvl w:val="5"/>
    </w:pPr>
    <w:rPr>
      <w:rFonts w:ascii="Verdana" w:hAnsi="Verdana"/>
      <w:sz w:val="18"/>
      <w:lang w:eastAsia="en-GB"/>
    </w:rPr>
  </w:style>
  <w:style w:type="paragraph" w:styleId="BodyText3">
    <w:name w:val="Body Text 3"/>
    <w:basedOn w:val="Normal"/>
    <w:link w:val="BodyText3Char"/>
    <w:rsid w:val="00530FDE"/>
    <w:pPr>
      <w:spacing w:after="120"/>
    </w:pPr>
    <w:rPr>
      <w:sz w:val="16"/>
      <w:szCs w:val="16"/>
    </w:rPr>
  </w:style>
  <w:style w:type="character" w:customStyle="1" w:styleId="BodyText3Char">
    <w:name w:val="Body Text 3 Char"/>
    <w:link w:val="BodyText3"/>
    <w:rsid w:val="00530FDE"/>
    <w:rPr>
      <w:rFonts w:ascii="Arial" w:hAnsi="Arial"/>
      <w:sz w:val="16"/>
      <w:szCs w:val="16"/>
      <w:lang w:eastAsia="en-US"/>
    </w:rPr>
  </w:style>
  <w:style w:type="paragraph" w:styleId="CommentSubject">
    <w:name w:val="annotation subject"/>
    <w:basedOn w:val="CommentText"/>
    <w:next w:val="CommentText"/>
    <w:link w:val="CommentSubjectChar"/>
    <w:rsid w:val="006F5A09"/>
    <w:pPr>
      <w:spacing w:after="240"/>
      <w:jc w:val="both"/>
    </w:pPr>
    <w:rPr>
      <w:rFonts w:cs="Times New Roman"/>
      <w:b/>
      <w:bCs/>
      <w:lang w:eastAsia="en-US"/>
    </w:rPr>
  </w:style>
  <w:style w:type="character" w:customStyle="1" w:styleId="CommentTextChar">
    <w:name w:val="Comment Text Char"/>
    <w:basedOn w:val="DefaultParagraphFont"/>
    <w:link w:val="CommentText"/>
    <w:semiHidden/>
    <w:rsid w:val="006F5A09"/>
    <w:rPr>
      <w:rFonts w:ascii="Arial" w:hAnsi="Arial" w:cs="Arial"/>
    </w:rPr>
  </w:style>
  <w:style w:type="character" w:customStyle="1" w:styleId="CommentSubjectChar">
    <w:name w:val="Comment Subject Char"/>
    <w:basedOn w:val="CommentTextChar"/>
    <w:link w:val="CommentSubject"/>
    <w:rsid w:val="006F5A09"/>
    <w:rPr>
      <w:rFonts w:ascii="Arial" w:hAnsi="Arial" w:cs="Arial"/>
      <w:b/>
      <w:bCs/>
      <w:lang w:eastAsia="en-US"/>
    </w:rPr>
  </w:style>
  <w:style w:type="character" w:styleId="Strong">
    <w:name w:val="Strong"/>
    <w:basedOn w:val="DefaultParagraphFont"/>
    <w:uiPriority w:val="22"/>
    <w:qFormat/>
    <w:rsid w:val="00CB0F56"/>
    <w:rPr>
      <w:b/>
      <w:bCs/>
    </w:rPr>
  </w:style>
  <w:style w:type="character" w:customStyle="1" w:styleId="apple-converted-space">
    <w:name w:val="apple-converted-space"/>
    <w:basedOn w:val="DefaultParagraphFont"/>
    <w:rsid w:val="00CB0F56"/>
  </w:style>
  <w:style w:type="character" w:customStyle="1" w:styleId="Level2Char">
    <w:name w:val="Level 2 Char"/>
    <w:link w:val="Level2"/>
    <w:locked/>
    <w:rsid w:val="008E60BA"/>
    <w:rPr>
      <w:rFonts w:ascii="Arial" w:hAnsi="Arial"/>
      <w:sz w:val="21"/>
      <w:lang w:eastAsia="en-US"/>
    </w:rPr>
  </w:style>
  <w:style w:type="character" w:customStyle="1" w:styleId="BodyText2Char">
    <w:name w:val="Body Text 2 Char"/>
    <w:basedOn w:val="DefaultParagraphFont"/>
    <w:link w:val="BodyText2"/>
    <w:rsid w:val="00BC2190"/>
    <w:rPr>
      <w:rFonts w:ascii="Arial" w:hAnsi="Arial"/>
      <w:sz w:val="22"/>
      <w:lang w:eastAsia="en-US"/>
    </w:rPr>
  </w:style>
  <w:style w:type="character" w:styleId="Emphasis">
    <w:name w:val="Emphasis"/>
    <w:basedOn w:val="DefaultParagraphFont"/>
    <w:uiPriority w:val="20"/>
    <w:qFormat/>
    <w:rsid w:val="0022483A"/>
    <w:rPr>
      <w:i/>
      <w:iCs/>
    </w:rPr>
  </w:style>
  <w:style w:type="paragraph" w:styleId="NormalWeb">
    <w:name w:val="Normal (Web)"/>
    <w:basedOn w:val="Normal"/>
    <w:uiPriority w:val="99"/>
    <w:semiHidden/>
    <w:unhideWhenUsed/>
    <w:rsid w:val="0022483A"/>
    <w:pPr>
      <w:spacing w:before="100" w:beforeAutospacing="1" w:after="100" w:afterAutospacing="1" w:line="240" w:lineRule="auto"/>
      <w:jc w:val="left"/>
    </w:pPr>
    <w:rPr>
      <w:rFonts w:ascii="Times New Roman" w:hAnsi="Times New Roman"/>
      <w:sz w:val="24"/>
      <w:szCs w:val="24"/>
      <w:lang w:eastAsia="en-GB"/>
    </w:rPr>
  </w:style>
  <w:style w:type="character" w:customStyle="1" w:styleId="searchword1">
    <w:name w:val="searchword1"/>
    <w:basedOn w:val="DefaultParagraphFont"/>
    <w:rsid w:val="0022483A"/>
    <w:rPr>
      <w:shd w:val="clear" w:color="auto" w:fill="FFFF00"/>
    </w:rPr>
  </w:style>
  <w:style w:type="character" w:customStyle="1" w:styleId="Heading2Char">
    <w:name w:val="Heading 2 Char"/>
    <w:aliases w:val="Lev 2 Char"/>
    <w:basedOn w:val="DefaultParagraphFont"/>
    <w:link w:val="Heading2"/>
    <w:rsid w:val="00136EFF"/>
    <w:rPr>
      <w:rFonts w:ascii="Arial" w:hAnsi="Arial"/>
      <w:b/>
      <w:sz w:val="21"/>
      <w:lang w:eastAsia="en-US"/>
    </w:rPr>
  </w:style>
  <w:style w:type="paragraph" w:customStyle="1" w:styleId="AltH3Ashurst">
    <w:name w:val="AltH3Ashurst"/>
    <w:basedOn w:val="Normal"/>
    <w:uiPriority w:val="99"/>
    <w:rsid w:val="0081186B"/>
    <w:pPr>
      <w:numPr>
        <w:numId w:val="8"/>
      </w:numPr>
      <w:tabs>
        <w:tab w:val="clear" w:pos="782"/>
        <w:tab w:val="num" w:pos="360"/>
        <w:tab w:val="num" w:pos="720"/>
      </w:tabs>
      <w:suppressAutoHyphens/>
      <w:spacing w:after="220" w:line="264" w:lineRule="auto"/>
      <w:ind w:left="720" w:hanging="720"/>
      <w:outlineLvl w:val="2"/>
    </w:pPr>
    <w:rPr>
      <w:rFonts w:ascii="Verdana" w:hAnsi="Verdana"/>
      <w:sz w:val="20"/>
      <w:lang w:eastAsia="en-GB"/>
    </w:rPr>
  </w:style>
  <w:style w:type="paragraph" w:customStyle="1" w:styleId="AltH4Ashurst">
    <w:name w:val="AltH4Ashurst"/>
    <w:basedOn w:val="Normal"/>
    <w:uiPriority w:val="99"/>
    <w:rsid w:val="0081186B"/>
    <w:pPr>
      <w:numPr>
        <w:ilvl w:val="1"/>
        <w:numId w:val="8"/>
      </w:numPr>
      <w:tabs>
        <w:tab w:val="clear" w:pos="782"/>
        <w:tab w:val="num" w:pos="360"/>
        <w:tab w:val="num" w:pos="720"/>
        <w:tab w:val="num" w:pos="1080"/>
        <w:tab w:val="num" w:pos="1440"/>
      </w:tabs>
      <w:suppressAutoHyphens/>
      <w:spacing w:after="220" w:line="264" w:lineRule="auto"/>
      <w:ind w:left="1440" w:hanging="720"/>
      <w:outlineLvl w:val="3"/>
    </w:pPr>
    <w:rPr>
      <w:rFonts w:ascii="Verdana" w:hAnsi="Verdana"/>
      <w:sz w:val="20"/>
      <w:lang w:eastAsia="en-GB"/>
    </w:rPr>
  </w:style>
  <w:style w:type="paragraph" w:customStyle="1" w:styleId="AltH5Ashurst">
    <w:name w:val="AltH5Ashurst"/>
    <w:basedOn w:val="Normal"/>
    <w:uiPriority w:val="99"/>
    <w:rsid w:val="0081186B"/>
    <w:pPr>
      <w:numPr>
        <w:ilvl w:val="2"/>
        <w:numId w:val="8"/>
      </w:numPr>
      <w:tabs>
        <w:tab w:val="clear" w:pos="1406"/>
        <w:tab w:val="num" w:pos="360"/>
        <w:tab w:val="num" w:pos="1440"/>
        <w:tab w:val="num" w:pos="1627"/>
        <w:tab w:val="num" w:pos="2520"/>
      </w:tabs>
      <w:suppressAutoHyphens/>
      <w:spacing w:after="220" w:line="264" w:lineRule="auto"/>
      <w:ind w:left="2520" w:hanging="1080"/>
      <w:outlineLvl w:val="4"/>
    </w:pPr>
    <w:rPr>
      <w:rFonts w:ascii="Verdana" w:hAnsi="Verdana"/>
      <w:sz w:val="20"/>
      <w:lang w:eastAsia="en-GB"/>
    </w:rPr>
  </w:style>
  <w:style w:type="paragraph" w:customStyle="1" w:styleId="AltH6Ashurst">
    <w:name w:val="AltH6Ashurst"/>
    <w:basedOn w:val="Normal"/>
    <w:uiPriority w:val="99"/>
    <w:rsid w:val="0081186B"/>
    <w:pPr>
      <w:numPr>
        <w:ilvl w:val="3"/>
        <w:numId w:val="8"/>
      </w:numPr>
      <w:tabs>
        <w:tab w:val="clear" w:pos="2030"/>
        <w:tab w:val="num" w:pos="360"/>
        <w:tab w:val="num" w:pos="1800"/>
        <w:tab w:val="num" w:pos="2880"/>
        <w:tab w:val="num" w:pos="3960"/>
      </w:tabs>
      <w:suppressAutoHyphens/>
      <w:spacing w:after="220" w:line="264" w:lineRule="auto"/>
      <w:ind w:left="3960" w:hanging="1440"/>
      <w:outlineLvl w:val="5"/>
    </w:pPr>
    <w:rPr>
      <w:rFonts w:ascii="Verdana" w:hAnsi="Verdana"/>
      <w:sz w:val="20"/>
      <w:lang w:eastAsia="en-GB"/>
    </w:rPr>
  </w:style>
  <w:style w:type="paragraph" w:customStyle="1" w:styleId="AltSH1Ashurst">
    <w:name w:val="AltSH1Ashurst"/>
    <w:basedOn w:val="Normal"/>
    <w:uiPriority w:val="99"/>
    <w:rsid w:val="0081186B"/>
    <w:pPr>
      <w:numPr>
        <w:ilvl w:val="4"/>
        <w:numId w:val="8"/>
      </w:numPr>
      <w:suppressAutoHyphens/>
      <w:spacing w:after="220" w:line="264" w:lineRule="auto"/>
      <w:outlineLvl w:val="0"/>
    </w:pPr>
    <w:rPr>
      <w:rFonts w:ascii="Verdana" w:hAnsi="Verdana"/>
      <w:sz w:val="20"/>
      <w:lang w:eastAsia="en-GB"/>
    </w:rPr>
  </w:style>
  <w:style w:type="table" w:styleId="TableGrid">
    <w:name w:val="Table Grid"/>
    <w:basedOn w:val="TableNormal"/>
    <w:rsid w:val="007C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70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592">
      <w:marLeft w:val="0"/>
      <w:marRight w:val="0"/>
      <w:marTop w:val="0"/>
      <w:marBottom w:val="0"/>
      <w:divBdr>
        <w:top w:val="none" w:sz="0" w:space="0" w:color="auto"/>
        <w:left w:val="none" w:sz="0" w:space="0" w:color="auto"/>
        <w:bottom w:val="none" w:sz="0" w:space="0" w:color="auto"/>
        <w:right w:val="none" w:sz="0" w:space="0" w:color="auto"/>
      </w:divBdr>
    </w:div>
    <w:div w:id="184758128">
      <w:bodyDiv w:val="1"/>
      <w:marLeft w:val="0"/>
      <w:marRight w:val="0"/>
      <w:marTop w:val="0"/>
      <w:marBottom w:val="0"/>
      <w:divBdr>
        <w:top w:val="none" w:sz="0" w:space="0" w:color="auto"/>
        <w:left w:val="none" w:sz="0" w:space="0" w:color="auto"/>
        <w:bottom w:val="none" w:sz="0" w:space="0" w:color="auto"/>
        <w:right w:val="none" w:sz="0" w:space="0" w:color="auto"/>
      </w:divBdr>
    </w:div>
    <w:div w:id="293681806">
      <w:bodyDiv w:val="1"/>
      <w:marLeft w:val="0"/>
      <w:marRight w:val="0"/>
      <w:marTop w:val="0"/>
      <w:marBottom w:val="0"/>
      <w:divBdr>
        <w:top w:val="none" w:sz="0" w:space="0" w:color="auto"/>
        <w:left w:val="none" w:sz="0" w:space="0" w:color="auto"/>
        <w:bottom w:val="none" w:sz="0" w:space="0" w:color="auto"/>
        <w:right w:val="none" w:sz="0" w:space="0" w:color="auto"/>
      </w:divBdr>
    </w:div>
    <w:div w:id="307520329">
      <w:marLeft w:val="0"/>
      <w:marRight w:val="0"/>
      <w:marTop w:val="0"/>
      <w:marBottom w:val="0"/>
      <w:divBdr>
        <w:top w:val="none" w:sz="0" w:space="0" w:color="auto"/>
        <w:left w:val="none" w:sz="0" w:space="0" w:color="auto"/>
        <w:bottom w:val="none" w:sz="0" w:space="0" w:color="auto"/>
        <w:right w:val="none" w:sz="0" w:space="0" w:color="auto"/>
      </w:divBdr>
    </w:div>
    <w:div w:id="315111396">
      <w:bodyDiv w:val="1"/>
      <w:marLeft w:val="0"/>
      <w:marRight w:val="0"/>
      <w:marTop w:val="0"/>
      <w:marBottom w:val="0"/>
      <w:divBdr>
        <w:top w:val="none" w:sz="0" w:space="0" w:color="auto"/>
        <w:left w:val="none" w:sz="0" w:space="0" w:color="auto"/>
        <w:bottom w:val="none" w:sz="0" w:space="0" w:color="auto"/>
        <w:right w:val="none" w:sz="0" w:space="0" w:color="auto"/>
      </w:divBdr>
    </w:div>
    <w:div w:id="376470626">
      <w:marLeft w:val="0"/>
      <w:marRight w:val="0"/>
      <w:marTop w:val="0"/>
      <w:marBottom w:val="0"/>
      <w:divBdr>
        <w:top w:val="none" w:sz="0" w:space="0" w:color="auto"/>
        <w:left w:val="none" w:sz="0" w:space="0" w:color="auto"/>
        <w:bottom w:val="none" w:sz="0" w:space="0" w:color="auto"/>
        <w:right w:val="none" w:sz="0" w:space="0" w:color="auto"/>
      </w:divBdr>
    </w:div>
    <w:div w:id="710762420">
      <w:marLeft w:val="0"/>
      <w:marRight w:val="0"/>
      <w:marTop w:val="0"/>
      <w:marBottom w:val="0"/>
      <w:divBdr>
        <w:top w:val="none" w:sz="0" w:space="0" w:color="auto"/>
        <w:left w:val="none" w:sz="0" w:space="0" w:color="auto"/>
        <w:bottom w:val="none" w:sz="0" w:space="0" w:color="auto"/>
        <w:right w:val="none" w:sz="0" w:space="0" w:color="auto"/>
      </w:divBdr>
    </w:div>
    <w:div w:id="819155476">
      <w:bodyDiv w:val="1"/>
      <w:marLeft w:val="0"/>
      <w:marRight w:val="0"/>
      <w:marTop w:val="0"/>
      <w:marBottom w:val="0"/>
      <w:divBdr>
        <w:top w:val="none" w:sz="0" w:space="0" w:color="auto"/>
        <w:left w:val="none" w:sz="0" w:space="0" w:color="auto"/>
        <w:bottom w:val="none" w:sz="0" w:space="0" w:color="auto"/>
        <w:right w:val="none" w:sz="0" w:space="0" w:color="auto"/>
      </w:divBdr>
    </w:div>
    <w:div w:id="895509591">
      <w:bodyDiv w:val="1"/>
      <w:marLeft w:val="0"/>
      <w:marRight w:val="0"/>
      <w:marTop w:val="0"/>
      <w:marBottom w:val="0"/>
      <w:divBdr>
        <w:top w:val="none" w:sz="0" w:space="0" w:color="auto"/>
        <w:left w:val="none" w:sz="0" w:space="0" w:color="auto"/>
        <w:bottom w:val="none" w:sz="0" w:space="0" w:color="auto"/>
        <w:right w:val="none" w:sz="0" w:space="0" w:color="auto"/>
      </w:divBdr>
    </w:div>
    <w:div w:id="1091506100">
      <w:marLeft w:val="0"/>
      <w:marRight w:val="0"/>
      <w:marTop w:val="0"/>
      <w:marBottom w:val="0"/>
      <w:divBdr>
        <w:top w:val="none" w:sz="0" w:space="0" w:color="auto"/>
        <w:left w:val="none" w:sz="0" w:space="0" w:color="auto"/>
        <w:bottom w:val="none" w:sz="0" w:space="0" w:color="auto"/>
        <w:right w:val="none" w:sz="0" w:space="0" w:color="auto"/>
      </w:divBdr>
    </w:div>
    <w:div w:id="1143040128">
      <w:marLeft w:val="0"/>
      <w:marRight w:val="0"/>
      <w:marTop w:val="0"/>
      <w:marBottom w:val="0"/>
      <w:divBdr>
        <w:top w:val="none" w:sz="0" w:space="0" w:color="auto"/>
        <w:left w:val="none" w:sz="0" w:space="0" w:color="auto"/>
        <w:bottom w:val="none" w:sz="0" w:space="0" w:color="auto"/>
        <w:right w:val="none" w:sz="0" w:space="0" w:color="auto"/>
      </w:divBdr>
    </w:div>
    <w:div w:id="1263537118">
      <w:bodyDiv w:val="1"/>
      <w:marLeft w:val="0"/>
      <w:marRight w:val="0"/>
      <w:marTop w:val="0"/>
      <w:marBottom w:val="0"/>
      <w:divBdr>
        <w:top w:val="none" w:sz="0" w:space="0" w:color="auto"/>
        <w:left w:val="none" w:sz="0" w:space="0" w:color="auto"/>
        <w:bottom w:val="none" w:sz="0" w:space="0" w:color="auto"/>
        <w:right w:val="none" w:sz="0" w:space="0" w:color="auto"/>
      </w:divBdr>
    </w:div>
    <w:div w:id="1272279278">
      <w:marLeft w:val="0"/>
      <w:marRight w:val="0"/>
      <w:marTop w:val="0"/>
      <w:marBottom w:val="0"/>
      <w:divBdr>
        <w:top w:val="none" w:sz="0" w:space="0" w:color="auto"/>
        <w:left w:val="none" w:sz="0" w:space="0" w:color="auto"/>
        <w:bottom w:val="none" w:sz="0" w:space="0" w:color="auto"/>
        <w:right w:val="none" w:sz="0" w:space="0" w:color="auto"/>
      </w:divBdr>
    </w:div>
    <w:div w:id="1484354556">
      <w:marLeft w:val="0"/>
      <w:marRight w:val="0"/>
      <w:marTop w:val="0"/>
      <w:marBottom w:val="0"/>
      <w:divBdr>
        <w:top w:val="none" w:sz="0" w:space="0" w:color="auto"/>
        <w:left w:val="none" w:sz="0" w:space="0" w:color="auto"/>
        <w:bottom w:val="none" w:sz="0" w:space="0" w:color="auto"/>
        <w:right w:val="none" w:sz="0" w:space="0" w:color="auto"/>
      </w:divBdr>
    </w:div>
    <w:div w:id="1662462076">
      <w:marLeft w:val="0"/>
      <w:marRight w:val="0"/>
      <w:marTop w:val="0"/>
      <w:marBottom w:val="0"/>
      <w:divBdr>
        <w:top w:val="none" w:sz="0" w:space="0" w:color="auto"/>
        <w:left w:val="none" w:sz="0" w:space="0" w:color="auto"/>
        <w:bottom w:val="none" w:sz="0" w:space="0" w:color="auto"/>
        <w:right w:val="none" w:sz="0" w:space="0" w:color="auto"/>
      </w:divBdr>
    </w:div>
    <w:div w:id="1675957963">
      <w:marLeft w:val="0"/>
      <w:marRight w:val="0"/>
      <w:marTop w:val="0"/>
      <w:marBottom w:val="0"/>
      <w:divBdr>
        <w:top w:val="none" w:sz="0" w:space="0" w:color="auto"/>
        <w:left w:val="none" w:sz="0" w:space="0" w:color="auto"/>
        <w:bottom w:val="none" w:sz="0" w:space="0" w:color="auto"/>
        <w:right w:val="none" w:sz="0" w:space="0" w:color="auto"/>
      </w:divBdr>
    </w:div>
    <w:div w:id="1726488466">
      <w:marLeft w:val="0"/>
      <w:marRight w:val="0"/>
      <w:marTop w:val="0"/>
      <w:marBottom w:val="0"/>
      <w:divBdr>
        <w:top w:val="none" w:sz="0" w:space="0" w:color="auto"/>
        <w:left w:val="none" w:sz="0" w:space="0" w:color="auto"/>
        <w:bottom w:val="none" w:sz="0" w:space="0" w:color="auto"/>
        <w:right w:val="none" w:sz="0" w:space="0" w:color="auto"/>
      </w:divBdr>
    </w:div>
    <w:div w:id="1750425637">
      <w:bodyDiv w:val="1"/>
      <w:marLeft w:val="0"/>
      <w:marRight w:val="0"/>
      <w:marTop w:val="0"/>
      <w:marBottom w:val="0"/>
      <w:divBdr>
        <w:top w:val="none" w:sz="0" w:space="0" w:color="auto"/>
        <w:left w:val="none" w:sz="0" w:space="0" w:color="auto"/>
        <w:bottom w:val="none" w:sz="0" w:space="0" w:color="auto"/>
        <w:right w:val="none" w:sz="0" w:space="0" w:color="auto"/>
      </w:divBdr>
    </w:div>
    <w:div w:id="1758358774">
      <w:marLeft w:val="0"/>
      <w:marRight w:val="0"/>
      <w:marTop w:val="0"/>
      <w:marBottom w:val="0"/>
      <w:divBdr>
        <w:top w:val="none" w:sz="0" w:space="0" w:color="auto"/>
        <w:left w:val="none" w:sz="0" w:space="0" w:color="auto"/>
        <w:bottom w:val="none" w:sz="0" w:space="0" w:color="auto"/>
        <w:right w:val="none" w:sz="0" w:space="0" w:color="auto"/>
      </w:divBdr>
    </w:div>
    <w:div w:id="1801460099">
      <w:bodyDiv w:val="1"/>
      <w:marLeft w:val="0"/>
      <w:marRight w:val="0"/>
      <w:marTop w:val="0"/>
      <w:marBottom w:val="0"/>
      <w:divBdr>
        <w:top w:val="none" w:sz="0" w:space="0" w:color="auto"/>
        <w:left w:val="none" w:sz="0" w:space="0" w:color="auto"/>
        <w:bottom w:val="none" w:sz="0" w:space="0" w:color="auto"/>
        <w:right w:val="none" w:sz="0" w:space="0" w:color="auto"/>
      </w:divBdr>
    </w:div>
    <w:div w:id="21154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HSETemplates\HSECom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A2C6-8101-DC43-8BCB-CEDB5D93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Office\HSETemplates\HSECommDoc.dot</Template>
  <TotalTime>1</TotalTime>
  <Pages>15</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Document type (e.g. agreement, summons)</vt:lpstr>
    </vt:vector>
  </TitlesOfParts>
  <Manager>FE Initials</Manager>
  <Company>Hammonds</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(e.g. agreement, summons)</dc:title>
  <dc:subject>Parties</dc:subject>
  <dc:creator>Hammonds</dc:creator>
  <cp:keywords/>
  <dc:description/>
  <cp:lastModifiedBy>Microsoft Office User</cp:lastModifiedBy>
  <cp:revision>2</cp:revision>
  <cp:lastPrinted>2016-03-14T17:50:00Z</cp:lastPrinted>
  <dcterms:created xsi:type="dcterms:W3CDTF">2021-05-12T13:15:00Z</dcterms:created>
  <dcterms:modified xsi:type="dcterms:W3CDTF">2021-05-12T13:15:00Z</dcterms:modified>
  <cp:category>Draft type and number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pName">
    <vt:lpwstr>050419 Catering Agreement (v1-1 0017835379)</vt:lpwstr>
  </property>
  <property fmtid="{D5CDD505-2E9C-101B-9397-08002B2CF9AE}" pid="4" name="dpModified">
    <vt:lpwstr/>
  </property>
  <property fmtid="{D5CDD505-2E9C-101B-9397-08002B2CF9AE}" pid="5" name="dctm_document_type">
    <vt:lpwstr>Legal Document</vt:lpwstr>
  </property>
  <property fmtid="{D5CDD505-2E9C-101B-9397-08002B2CF9AE}" pid="6" name="dpConverted">
    <vt:lpwstr>TRUE</vt:lpwstr>
  </property>
  <property fmtid="{D5CDD505-2E9C-101B-9397-08002B2CF9AE}" pid="7" name="dpTrackingGUID">
    <vt:lpwstr>20EDC6E73FD34133BEA1F597EC3408AB</vt:lpwstr>
  </property>
  <property fmtid="{D5CDD505-2E9C-101B-9397-08002B2CF9AE}" pid="8" name="_NewReviewCycle">
    <vt:lpwstr/>
  </property>
</Properties>
</file>